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Pr="007612F4" w:rsidRDefault="00D12548" w:rsidP="00D12548">
      <w:pPr>
        <w:jc w:val="center"/>
        <w:rPr>
          <w:rFonts w:ascii="Arial" w:hAnsi="Arial" w:cs="Arial"/>
          <w:b/>
          <w:sz w:val="22"/>
          <w:szCs w:val="22"/>
        </w:rPr>
      </w:pPr>
      <w:r w:rsidRPr="007612F4">
        <w:rPr>
          <w:rFonts w:ascii="Arial" w:hAnsi="Arial" w:cs="Arial"/>
          <w:b/>
          <w:sz w:val="22"/>
          <w:szCs w:val="22"/>
        </w:rPr>
        <w:t>VILLAGE BOARD OF TRUSTEES</w:t>
      </w:r>
    </w:p>
    <w:p w14:paraId="28D135BE" w14:textId="269D7EA6" w:rsidR="003D0B7E" w:rsidRPr="007612F4" w:rsidRDefault="003D0B7E" w:rsidP="00D12548">
      <w:pPr>
        <w:jc w:val="center"/>
        <w:rPr>
          <w:rFonts w:ascii="Arial" w:hAnsi="Arial" w:cs="Arial"/>
          <w:b/>
          <w:sz w:val="22"/>
          <w:szCs w:val="22"/>
        </w:rPr>
      </w:pPr>
      <w:r w:rsidRPr="007612F4">
        <w:rPr>
          <w:rFonts w:ascii="Arial" w:hAnsi="Arial" w:cs="Arial"/>
          <w:b/>
          <w:sz w:val="22"/>
          <w:szCs w:val="22"/>
        </w:rPr>
        <w:t xml:space="preserve">MEETING </w:t>
      </w:r>
    </w:p>
    <w:p w14:paraId="23D267C1" w14:textId="2FB6B90C" w:rsidR="00352A7A" w:rsidRPr="007612F4" w:rsidRDefault="005D7758" w:rsidP="00D12548">
      <w:pPr>
        <w:jc w:val="center"/>
        <w:rPr>
          <w:rFonts w:ascii="Arial" w:hAnsi="Arial" w:cs="Arial"/>
          <w:b/>
          <w:sz w:val="22"/>
          <w:szCs w:val="22"/>
        </w:rPr>
      </w:pPr>
      <w:r w:rsidRPr="007612F4">
        <w:rPr>
          <w:rFonts w:ascii="Arial" w:hAnsi="Arial" w:cs="Arial"/>
          <w:b/>
          <w:sz w:val="22"/>
          <w:szCs w:val="22"/>
        </w:rPr>
        <w:t>JANUARY 18</w:t>
      </w:r>
      <w:r w:rsidR="00225B29" w:rsidRPr="007612F4">
        <w:rPr>
          <w:rFonts w:ascii="Arial" w:hAnsi="Arial" w:cs="Arial"/>
          <w:b/>
          <w:sz w:val="22"/>
          <w:szCs w:val="22"/>
        </w:rPr>
        <w:t xml:space="preserve">, </w:t>
      </w:r>
      <w:r w:rsidR="00352A7A" w:rsidRPr="007612F4">
        <w:rPr>
          <w:rFonts w:ascii="Arial" w:hAnsi="Arial" w:cs="Arial"/>
          <w:b/>
          <w:sz w:val="22"/>
          <w:szCs w:val="22"/>
        </w:rPr>
        <w:t>202</w:t>
      </w:r>
      <w:r w:rsidR="00357B9B" w:rsidRPr="007612F4">
        <w:rPr>
          <w:rFonts w:ascii="Arial" w:hAnsi="Arial" w:cs="Arial"/>
          <w:b/>
          <w:sz w:val="22"/>
          <w:szCs w:val="22"/>
        </w:rPr>
        <w:t>2</w:t>
      </w:r>
    </w:p>
    <w:p w14:paraId="7EF34A19" w14:textId="77777777" w:rsidR="00B5562F" w:rsidRPr="007612F4" w:rsidRDefault="00B5562F" w:rsidP="00D12548">
      <w:pPr>
        <w:jc w:val="center"/>
        <w:rPr>
          <w:rFonts w:ascii="Arial" w:hAnsi="Arial" w:cs="Arial"/>
          <w:b/>
          <w:sz w:val="22"/>
          <w:szCs w:val="22"/>
        </w:rPr>
      </w:pPr>
    </w:p>
    <w:p w14:paraId="7D501739" w14:textId="6BA047E7" w:rsidR="00B5562F" w:rsidRPr="007612F4" w:rsidRDefault="00B5562F" w:rsidP="00D12548">
      <w:pPr>
        <w:jc w:val="center"/>
        <w:rPr>
          <w:rFonts w:ascii="Arial" w:hAnsi="Arial" w:cs="Arial"/>
          <w:bCs/>
          <w:sz w:val="22"/>
          <w:szCs w:val="22"/>
        </w:rPr>
      </w:pPr>
      <w:r w:rsidRPr="007612F4">
        <w:rPr>
          <w:rFonts w:ascii="Arial" w:hAnsi="Arial" w:cs="Arial"/>
          <w:bCs/>
          <w:sz w:val="22"/>
          <w:szCs w:val="22"/>
        </w:rPr>
        <w:t>Mayor Michael VandeVelde presiding</w:t>
      </w:r>
    </w:p>
    <w:p w14:paraId="6450FBD2" w14:textId="11D990CB" w:rsidR="003D0B7E" w:rsidRPr="007612F4" w:rsidRDefault="003D0B7E" w:rsidP="00D12548">
      <w:pPr>
        <w:jc w:val="center"/>
        <w:rPr>
          <w:rFonts w:ascii="Arial" w:hAnsi="Arial" w:cs="Arial"/>
          <w:b/>
          <w:sz w:val="22"/>
          <w:szCs w:val="22"/>
        </w:rPr>
      </w:pPr>
    </w:p>
    <w:p w14:paraId="7E9F29A6" w14:textId="1D1577D0" w:rsidR="00271A89" w:rsidRPr="007612F4" w:rsidRDefault="00271A89" w:rsidP="003D0B7E">
      <w:pPr>
        <w:rPr>
          <w:rFonts w:ascii="Arial" w:hAnsi="Arial" w:cs="Arial"/>
          <w:bCs/>
          <w:sz w:val="22"/>
          <w:szCs w:val="22"/>
        </w:rPr>
      </w:pPr>
      <w:r w:rsidRPr="007612F4">
        <w:rPr>
          <w:rFonts w:ascii="Arial" w:hAnsi="Arial" w:cs="Arial"/>
          <w:bCs/>
          <w:sz w:val="22"/>
          <w:szCs w:val="22"/>
        </w:rPr>
        <w:t>MEMBERS:</w:t>
      </w:r>
      <w:r w:rsidR="00B5562F" w:rsidRPr="007612F4">
        <w:rPr>
          <w:rFonts w:ascii="Arial" w:hAnsi="Arial" w:cs="Arial"/>
          <w:bCs/>
          <w:sz w:val="22"/>
          <w:szCs w:val="22"/>
        </w:rPr>
        <w:tab/>
      </w:r>
      <w:r w:rsidR="00B5562F" w:rsidRPr="007612F4">
        <w:rPr>
          <w:rFonts w:ascii="Arial" w:hAnsi="Arial" w:cs="Arial"/>
          <w:bCs/>
          <w:sz w:val="22"/>
          <w:szCs w:val="22"/>
        </w:rPr>
        <w:tab/>
        <w:t xml:space="preserve"> Mike Catalano, Dennis Lutes, </w:t>
      </w:r>
      <w:r w:rsidR="00DA4CC1" w:rsidRPr="007612F4">
        <w:rPr>
          <w:rFonts w:ascii="Arial" w:hAnsi="Arial" w:cs="Arial"/>
          <w:bCs/>
          <w:sz w:val="22"/>
          <w:szCs w:val="22"/>
        </w:rPr>
        <w:t>Judy Einach, Josh Freifeld</w:t>
      </w:r>
      <w:r w:rsidR="00B5562F" w:rsidRPr="007612F4">
        <w:rPr>
          <w:rFonts w:ascii="Arial" w:hAnsi="Arial" w:cs="Arial"/>
          <w:bCs/>
          <w:sz w:val="22"/>
          <w:szCs w:val="22"/>
        </w:rPr>
        <w:tab/>
      </w:r>
    </w:p>
    <w:p w14:paraId="5C1A6472" w14:textId="7B8C5263" w:rsidR="00271A89" w:rsidRPr="007612F4" w:rsidRDefault="00271A89" w:rsidP="003D0B7E">
      <w:pPr>
        <w:rPr>
          <w:rFonts w:ascii="Arial" w:hAnsi="Arial" w:cs="Arial"/>
          <w:bCs/>
          <w:sz w:val="22"/>
          <w:szCs w:val="22"/>
        </w:rPr>
      </w:pPr>
    </w:p>
    <w:p w14:paraId="693F9CD4" w14:textId="559EFE02" w:rsidR="00271A89" w:rsidRPr="007612F4" w:rsidRDefault="00271A89" w:rsidP="00225B29">
      <w:pPr>
        <w:ind w:left="2160" w:hanging="2160"/>
        <w:rPr>
          <w:rFonts w:ascii="Arial" w:hAnsi="Arial" w:cs="Arial"/>
          <w:bCs/>
          <w:sz w:val="22"/>
          <w:szCs w:val="22"/>
        </w:rPr>
      </w:pPr>
      <w:r w:rsidRPr="007612F4">
        <w:rPr>
          <w:rFonts w:ascii="Arial" w:hAnsi="Arial" w:cs="Arial"/>
          <w:bCs/>
          <w:sz w:val="22"/>
          <w:szCs w:val="22"/>
        </w:rPr>
        <w:t>OTHERS:</w:t>
      </w:r>
      <w:r w:rsidR="005C5EF0" w:rsidRPr="007612F4">
        <w:rPr>
          <w:rFonts w:ascii="Arial" w:hAnsi="Arial" w:cs="Arial"/>
          <w:bCs/>
          <w:sz w:val="22"/>
          <w:szCs w:val="22"/>
        </w:rPr>
        <w:tab/>
        <w:t xml:space="preserve">Vince Luce, Becki Paternosh, </w:t>
      </w:r>
      <w:r w:rsidR="005D7758" w:rsidRPr="007612F4">
        <w:rPr>
          <w:rFonts w:ascii="Arial" w:hAnsi="Arial" w:cs="Arial"/>
          <w:bCs/>
          <w:sz w:val="22"/>
          <w:szCs w:val="22"/>
        </w:rPr>
        <w:t xml:space="preserve">Andrew Thompson, </w:t>
      </w:r>
      <w:r w:rsidR="00D116F9" w:rsidRPr="007612F4">
        <w:rPr>
          <w:rFonts w:ascii="Arial" w:hAnsi="Arial" w:cs="Arial"/>
          <w:bCs/>
          <w:sz w:val="22"/>
          <w:szCs w:val="22"/>
        </w:rPr>
        <w:t xml:space="preserve">Rob Genthner, Ed LeBarron, </w:t>
      </w:r>
      <w:r w:rsidR="005D7758" w:rsidRPr="007612F4">
        <w:rPr>
          <w:rFonts w:ascii="Arial" w:hAnsi="Arial" w:cs="Arial"/>
          <w:bCs/>
          <w:sz w:val="22"/>
          <w:szCs w:val="22"/>
        </w:rPr>
        <w:t>Bonnie Rae Strickland,</w:t>
      </w:r>
      <w:r w:rsidR="00D116F9" w:rsidRPr="007612F4">
        <w:rPr>
          <w:rFonts w:ascii="Arial" w:hAnsi="Arial" w:cs="Arial"/>
          <w:bCs/>
          <w:sz w:val="22"/>
          <w:szCs w:val="22"/>
        </w:rPr>
        <w:t xml:space="preserve"> Don McCord</w:t>
      </w:r>
      <w:r w:rsidR="005D7758" w:rsidRPr="007612F4">
        <w:rPr>
          <w:rFonts w:ascii="Arial" w:hAnsi="Arial" w:cs="Arial"/>
          <w:bCs/>
          <w:sz w:val="22"/>
          <w:szCs w:val="22"/>
        </w:rPr>
        <w:t xml:space="preserve"> </w:t>
      </w:r>
    </w:p>
    <w:p w14:paraId="27A6EADC" w14:textId="0BBB1205" w:rsidR="00271A89" w:rsidRPr="007612F4" w:rsidRDefault="00271A89" w:rsidP="003D0B7E">
      <w:pPr>
        <w:rPr>
          <w:rFonts w:ascii="Arial" w:hAnsi="Arial" w:cs="Arial"/>
          <w:b/>
          <w:sz w:val="22"/>
          <w:szCs w:val="22"/>
        </w:rPr>
      </w:pPr>
    </w:p>
    <w:p w14:paraId="35BF69E6" w14:textId="206B0D7A" w:rsidR="00271A89" w:rsidRPr="007612F4" w:rsidRDefault="00271A89" w:rsidP="003D0B7E">
      <w:pPr>
        <w:rPr>
          <w:rFonts w:ascii="Arial" w:hAnsi="Arial" w:cs="Arial"/>
          <w:b/>
          <w:sz w:val="22"/>
          <w:szCs w:val="22"/>
        </w:rPr>
      </w:pPr>
      <w:r w:rsidRPr="007612F4">
        <w:rPr>
          <w:rFonts w:ascii="Arial" w:hAnsi="Arial" w:cs="Arial"/>
          <w:b/>
          <w:sz w:val="22"/>
          <w:szCs w:val="22"/>
        </w:rPr>
        <w:t>MAYOR/BOARD</w:t>
      </w:r>
    </w:p>
    <w:p w14:paraId="45F0B432" w14:textId="637DA089" w:rsidR="005D7758" w:rsidRPr="007612F4" w:rsidRDefault="005D7758" w:rsidP="003D0B7E">
      <w:pPr>
        <w:rPr>
          <w:rFonts w:ascii="Arial" w:hAnsi="Arial" w:cs="Arial"/>
          <w:bCs/>
          <w:sz w:val="22"/>
          <w:szCs w:val="22"/>
        </w:rPr>
      </w:pPr>
      <w:r w:rsidRPr="007612F4">
        <w:rPr>
          <w:rFonts w:ascii="Arial" w:hAnsi="Arial" w:cs="Arial"/>
          <w:bCs/>
          <w:sz w:val="22"/>
          <w:szCs w:val="22"/>
        </w:rPr>
        <w:t>MINUTES</w:t>
      </w:r>
    </w:p>
    <w:p w14:paraId="658486DA" w14:textId="553DEC5E" w:rsidR="005D7758" w:rsidRPr="007612F4" w:rsidRDefault="005D7758" w:rsidP="005D7758">
      <w:pPr>
        <w:jc w:val="center"/>
        <w:rPr>
          <w:rFonts w:ascii="Arial" w:hAnsi="Arial" w:cs="Arial"/>
          <w:b/>
          <w:sz w:val="22"/>
          <w:szCs w:val="22"/>
        </w:rPr>
      </w:pPr>
      <w:r w:rsidRPr="007612F4">
        <w:rPr>
          <w:rFonts w:ascii="Arial" w:hAnsi="Arial" w:cs="Arial"/>
          <w:b/>
          <w:sz w:val="22"/>
          <w:szCs w:val="22"/>
        </w:rPr>
        <w:t xml:space="preserve">The board made a motion by Trustee </w:t>
      </w:r>
      <w:r w:rsidR="009B1F25" w:rsidRPr="007612F4">
        <w:rPr>
          <w:rFonts w:ascii="Arial" w:hAnsi="Arial" w:cs="Arial"/>
          <w:b/>
          <w:sz w:val="22"/>
          <w:szCs w:val="22"/>
        </w:rPr>
        <w:t>Freifeld</w:t>
      </w:r>
      <w:r w:rsidRPr="007612F4">
        <w:rPr>
          <w:rFonts w:ascii="Arial" w:hAnsi="Arial" w:cs="Arial"/>
          <w:b/>
          <w:sz w:val="22"/>
          <w:szCs w:val="22"/>
        </w:rPr>
        <w:t xml:space="preserve">, seconded by Trustee </w:t>
      </w:r>
      <w:proofErr w:type="gramStart"/>
      <w:r w:rsidR="009B1F25" w:rsidRPr="007612F4">
        <w:rPr>
          <w:rFonts w:ascii="Arial" w:hAnsi="Arial" w:cs="Arial"/>
          <w:b/>
          <w:sz w:val="22"/>
          <w:szCs w:val="22"/>
        </w:rPr>
        <w:t>Einach</w:t>
      </w:r>
      <w:proofErr w:type="gramEnd"/>
      <w:r w:rsidR="009B1F25" w:rsidRPr="007612F4">
        <w:rPr>
          <w:rFonts w:ascii="Arial" w:hAnsi="Arial" w:cs="Arial"/>
          <w:b/>
          <w:sz w:val="22"/>
          <w:szCs w:val="22"/>
        </w:rPr>
        <w:t xml:space="preserve"> </w:t>
      </w:r>
      <w:r w:rsidRPr="007612F4">
        <w:rPr>
          <w:rFonts w:ascii="Arial" w:hAnsi="Arial" w:cs="Arial"/>
          <w:b/>
          <w:sz w:val="22"/>
          <w:szCs w:val="22"/>
        </w:rPr>
        <w:t>and was carried unanimously to approve the minutes of 12/20/21.</w:t>
      </w:r>
    </w:p>
    <w:p w14:paraId="2D1F99A5" w14:textId="305609B0" w:rsidR="005D7758" w:rsidRPr="007612F4" w:rsidRDefault="005D7758" w:rsidP="005D7758">
      <w:pPr>
        <w:jc w:val="center"/>
        <w:rPr>
          <w:rFonts w:ascii="Arial" w:hAnsi="Arial" w:cs="Arial"/>
          <w:b/>
          <w:sz w:val="22"/>
          <w:szCs w:val="22"/>
        </w:rPr>
      </w:pPr>
    </w:p>
    <w:p w14:paraId="6FBE67FF" w14:textId="0B0806A2" w:rsidR="005D7758" w:rsidRPr="007612F4" w:rsidRDefault="005D7758" w:rsidP="005D7758">
      <w:pPr>
        <w:rPr>
          <w:rFonts w:ascii="Arial" w:hAnsi="Arial" w:cs="Arial"/>
          <w:bCs/>
          <w:sz w:val="22"/>
          <w:szCs w:val="22"/>
        </w:rPr>
      </w:pPr>
      <w:r w:rsidRPr="007612F4">
        <w:rPr>
          <w:rFonts w:ascii="Arial" w:hAnsi="Arial" w:cs="Arial"/>
          <w:bCs/>
          <w:sz w:val="22"/>
          <w:szCs w:val="22"/>
        </w:rPr>
        <w:t>REQUEST BY YWCA</w:t>
      </w:r>
    </w:p>
    <w:p w14:paraId="18843BA7" w14:textId="77777777" w:rsidR="00707993" w:rsidRPr="007612F4" w:rsidRDefault="005D7758" w:rsidP="005D7758">
      <w:pPr>
        <w:jc w:val="center"/>
        <w:rPr>
          <w:rFonts w:ascii="Arial" w:hAnsi="Arial" w:cs="Arial"/>
          <w:b/>
          <w:sz w:val="22"/>
          <w:szCs w:val="22"/>
        </w:rPr>
      </w:pPr>
      <w:r w:rsidRPr="007612F4">
        <w:rPr>
          <w:rFonts w:ascii="Arial" w:hAnsi="Arial" w:cs="Arial"/>
          <w:b/>
          <w:sz w:val="22"/>
          <w:szCs w:val="22"/>
        </w:rPr>
        <w:t>The request was made by the YWCA for the use of Moore Park for Annual Arts &amp; Crafts Festival for July 29</w:t>
      </w:r>
      <w:r w:rsidRPr="007612F4">
        <w:rPr>
          <w:rFonts w:ascii="Arial" w:hAnsi="Arial" w:cs="Arial"/>
          <w:b/>
          <w:sz w:val="22"/>
          <w:szCs w:val="22"/>
          <w:vertAlign w:val="superscript"/>
        </w:rPr>
        <w:t>th</w:t>
      </w:r>
      <w:r w:rsidRPr="007612F4">
        <w:rPr>
          <w:rFonts w:ascii="Arial" w:hAnsi="Arial" w:cs="Arial"/>
          <w:b/>
          <w:sz w:val="22"/>
          <w:szCs w:val="22"/>
        </w:rPr>
        <w:t xml:space="preserve"> &amp; 30</w:t>
      </w:r>
      <w:r w:rsidRPr="007612F4">
        <w:rPr>
          <w:rFonts w:ascii="Arial" w:hAnsi="Arial" w:cs="Arial"/>
          <w:b/>
          <w:sz w:val="22"/>
          <w:szCs w:val="22"/>
          <w:vertAlign w:val="superscript"/>
        </w:rPr>
        <w:t>th</w:t>
      </w:r>
      <w:r w:rsidRPr="007612F4">
        <w:rPr>
          <w:rFonts w:ascii="Arial" w:hAnsi="Arial" w:cs="Arial"/>
          <w:b/>
          <w:sz w:val="22"/>
          <w:szCs w:val="22"/>
        </w:rPr>
        <w:t xml:space="preserve"> which was approved on a motion made by Trustee </w:t>
      </w:r>
      <w:r w:rsidR="009B1F25" w:rsidRPr="007612F4">
        <w:rPr>
          <w:rFonts w:ascii="Arial" w:hAnsi="Arial" w:cs="Arial"/>
          <w:b/>
          <w:sz w:val="22"/>
          <w:szCs w:val="22"/>
        </w:rPr>
        <w:t>Catalano</w:t>
      </w:r>
      <w:r w:rsidRPr="007612F4">
        <w:rPr>
          <w:rFonts w:ascii="Arial" w:hAnsi="Arial" w:cs="Arial"/>
          <w:b/>
          <w:sz w:val="22"/>
          <w:szCs w:val="22"/>
        </w:rPr>
        <w:t xml:space="preserve">, seconded by Trustee </w:t>
      </w:r>
      <w:proofErr w:type="gramStart"/>
      <w:r w:rsidR="00707993" w:rsidRPr="007612F4">
        <w:rPr>
          <w:rFonts w:ascii="Arial" w:hAnsi="Arial" w:cs="Arial"/>
          <w:b/>
          <w:sz w:val="22"/>
          <w:szCs w:val="22"/>
        </w:rPr>
        <w:t>Einach</w:t>
      </w:r>
      <w:proofErr w:type="gramEnd"/>
      <w:r w:rsidR="009B1F25" w:rsidRPr="007612F4">
        <w:rPr>
          <w:rFonts w:ascii="Arial" w:hAnsi="Arial" w:cs="Arial"/>
          <w:b/>
          <w:sz w:val="22"/>
          <w:szCs w:val="22"/>
        </w:rPr>
        <w:t xml:space="preserve"> </w:t>
      </w:r>
      <w:r w:rsidRPr="007612F4">
        <w:rPr>
          <w:rFonts w:ascii="Arial" w:hAnsi="Arial" w:cs="Arial"/>
          <w:b/>
          <w:sz w:val="22"/>
          <w:szCs w:val="22"/>
        </w:rPr>
        <w:t>and was carried unanimously.  The process to begin on evening of July 17</w:t>
      </w:r>
      <w:r w:rsidRPr="007612F4">
        <w:rPr>
          <w:rFonts w:ascii="Arial" w:hAnsi="Arial" w:cs="Arial"/>
          <w:b/>
          <w:sz w:val="22"/>
          <w:szCs w:val="22"/>
          <w:vertAlign w:val="superscript"/>
        </w:rPr>
        <w:t>th</w:t>
      </w:r>
      <w:r w:rsidRPr="007612F4">
        <w:rPr>
          <w:rFonts w:ascii="Arial" w:hAnsi="Arial" w:cs="Arial"/>
          <w:b/>
          <w:sz w:val="22"/>
          <w:szCs w:val="22"/>
        </w:rPr>
        <w:t xml:space="preserve"> and be cleared out by </w:t>
      </w:r>
    </w:p>
    <w:p w14:paraId="4DF32960" w14:textId="7E36D487" w:rsidR="005D7758" w:rsidRPr="007612F4" w:rsidRDefault="005D7758" w:rsidP="005D7758">
      <w:pPr>
        <w:jc w:val="center"/>
        <w:rPr>
          <w:rFonts w:ascii="Arial" w:hAnsi="Arial" w:cs="Arial"/>
          <w:b/>
          <w:sz w:val="22"/>
          <w:szCs w:val="22"/>
        </w:rPr>
      </w:pPr>
      <w:r w:rsidRPr="007612F4">
        <w:rPr>
          <w:rFonts w:ascii="Arial" w:hAnsi="Arial" w:cs="Arial"/>
          <w:b/>
          <w:sz w:val="22"/>
          <w:szCs w:val="22"/>
        </w:rPr>
        <w:t>Sunday, August 1</w:t>
      </w:r>
      <w:r w:rsidRPr="007612F4">
        <w:rPr>
          <w:rFonts w:ascii="Arial" w:hAnsi="Arial" w:cs="Arial"/>
          <w:b/>
          <w:sz w:val="22"/>
          <w:szCs w:val="22"/>
          <w:vertAlign w:val="superscript"/>
        </w:rPr>
        <w:t>st</w:t>
      </w:r>
      <w:r w:rsidRPr="007612F4">
        <w:rPr>
          <w:rFonts w:ascii="Arial" w:hAnsi="Arial" w:cs="Arial"/>
          <w:b/>
          <w:sz w:val="22"/>
          <w:szCs w:val="22"/>
        </w:rPr>
        <w:t>.</w:t>
      </w:r>
    </w:p>
    <w:p w14:paraId="0352A6AA" w14:textId="6709241C" w:rsidR="00DF4B3A" w:rsidRPr="007612F4" w:rsidRDefault="00DF4B3A" w:rsidP="00DF4B3A">
      <w:pPr>
        <w:pStyle w:val="NoSpacing"/>
        <w:rPr>
          <w:rFonts w:ascii="Arial" w:hAnsi="Arial" w:cs="Arial"/>
          <w:b/>
          <w:sz w:val="22"/>
          <w:szCs w:val="22"/>
        </w:rPr>
      </w:pPr>
    </w:p>
    <w:p w14:paraId="64BB44E0" w14:textId="38F3B3CE" w:rsidR="00F837AB" w:rsidRPr="007612F4" w:rsidRDefault="00F837AB" w:rsidP="00DF4B3A">
      <w:pPr>
        <w:pStyle w:val="NoSpacing"/>
        <w:rPr>
          <w:rFonts w:ascii="Arial" w:hAnsi="Arial" w:cs="Arial"/>
          <w:bCs/>
          <w:sz w:val="22"/>
          <w:szCs w:val="22"/>
        </w:rPr>
      </w:pPr>
      <w:r w:rsidRPr="007612F4">
        <w:rPr>
          <w:rFonts w:ascii="Arial" w:hAnsi="Arial" w:cs="Arial"/>
          <w:bCs/>
          <w:sz w:val="22"/>
          <w:szCs w:val="22"/>
        </w:rPr>
        <w:t>CDBG GRIEVANCE PROCEDURE</w:t>
      </w:r>
      <w:r w:rsidR="00707993" w:rsidRPr="007612F4">
        <w:rPr>
          <w:rFonts w:ascii="Arial" w:hAnsi="Arial" w:cs="Arial"/>
          <w:bCs/>
          <w:sz w:val="22"/>
          <w:szCs w:val="22"/>
        </w:rPr>
        <w:t xml:space="preserve"> APPROVAL</w:t>
      </w:r>
    </w:p>
    <w:p w14:paraId="6837C275" w14:textId="23F12BD8" w:rsidR="00F837AB" w:rsidRPr="007612F4" w:rsidRDefault="00F837AB" w:rsidP="00F837AB">
      <w:pPr>
        <w:pStyle w:val="NoSpacing"/>
        <w:jc w:val="center"/>
        <w:rPr>
          <w:rFonts w:ascii="Arial" w:hAnsi="Arial" w:cs="Arial"/>
          <w:b/>
          <w:sz w:val="22"/>
          <w:szCs w:val="22"/>
        </w:rPr>
      </w:pPr>
      <w:r w:rsidRPr="007612F4">
        <w:rPr>
          <w:rFonts w:ascii="Arial" w:hAnsi="Arial" w:cs="Arial"/>
          <w:b/>
          <w:sz w:val="22"/>
          <w:szCs w:val="22"/>
        </w:rPr>
        <w:t>The board made a motion by Trustee</w:t>
      </w:r>
      <w:r w:rsidR="009B1F25" w:rsidRPr="007612F4">
        <w:rPr>
          <w:rFonts w:ascii="Arial" w:hAnsi="Arial" w:cs="Arial"/>
          <w:b/>
          <w:sz w:val="22"/>
          <w:szCs w:val="22"/>
        </w:rPr>
        <w:t xml:space="preserve"> Catalano</w:t>
      </w:r>
      <w:r w:rsidRPr="007612F4">
        <w:rPr>
          <w:rFonts w:ascii="Arial" w:hAnsi="Arial" w:cs="Arial"/>
          <w:b/>
          <w:sz w:val="22"/>
          <w:szCs w:val="22"/>
        </w:rPr>
        <w:t>, seconded by Trustee</w:t>
      </w:r>
      <w:r w:rsidR="009B1F25" w:rsidRPr="007612F4">
        <w:rPr>
          <w:rFonts w:ascii="Arial" w:hAnsi="Arial" w:cs="Arial"/>
          <w:b/>
          <w:sz w:val="22"/>
          <w:szCs w:val="22"/>
        </w:rPr>
        <w:t xml:space="preserve"> Freifeld</w:t>
      </w:r>
      <w:r w:rsidRPr="007612F4">
        <w:rPr>
          <w:rFonts w:ascii="Arial" w:hAnsi="Arial" w:cs="Arial"/>
          <w:b/>
          <w:sz w:val="22"/>
          <w:szCs w:val="22"/>
        </w:rPr>
        <w:t xml:space="preserve">, and was carried unanimously to approve </w:t>
      </w:r>
      <w:r w:rsidR="00707993" w:rsidRPr="007612F4">
        <w:rPr>
          <w:rFonts w:ascii="Arial" w:hAnsi="Arial" w:cs="Arial"/>
          <w:b/>
          <w:sz w:val="22"/>
          <w:szCs w:val="22"/>
        </w:rPr>
        <w:t xml:space="preserve">as was presented, </w:t>
      </w:r>
      <w:r w:rsidRPr="007612F4">
        <w:rPr>
          <w:rFonts w:ascii="Arial" w:hAnsi="Arial" w:cs="Arial"/>
          <w:b/>
          <w:sz w:val="22"/>
          <w:szCs w:val="22"/>
        </w:rPr>
        <w:t>the CDBG Grievance Procedure</w:t>
      </w:r>
      <w:r w:rsidR="00707993" w:rsidRPr="007612F4">
        <w:rPr>
          <w:rFonts w:ascii="Arial" w:hAnsi="Arial" w:cs="Arial"/>
          <w:b/>
          <w:sz w:val="22"/>
          <w:szCs w:val="22"/>
        </w:rPr>
        <w:t xml:space="preserve"> to be ADA complaint</w:t>
      </w:r>
      <w:r w:rsidRPr="007612F4">
        <w:rPr>
          <w:rFonts w:ascii="Arial" w:hAnsi="Arial" w:cs="Arial"/>
          <w:b/>
          <w:sz w:val="22"/>
          <w:szCs w:val="22"/>
        </w:rPr>
        <w:t>.</w:t>
      </w:r>
    </w:p>
    <w:p w14:paraId="7C9147A2" w14:textId="6C7619EB" w:rsidR="00F837AB" w:rsidRPr="007612F4" w:rsidRDefault="00F837AB" w:rsidP="00F837AB">
      <w:pPr>
        <w:pStyle w:val="NoSpacing"/>
        <w:jc w:val="center"/>
        <w:rPr>
          <w:rFonts w:ascii="Arial" w:hAnsi="Arial" w:cs="Arial"/>
          <w:bCs/>
          <w:sz w:val="22"/>
          <w:szCs w:val="22"/>
        </w:rPr>
      </w:pPr>
    </w:p>
    <w:p w14:paraId="09CD472F" w14:textId="321E28F3" w:rsidR="00F837AB" w:rsidRPr="007612F4" w:rsidRDefault="00F837AB" w:rsidP="00F837AB">
      <w:pPr>
        <w:pStyle w:val="NoSpacing"/>
        <w:rPr>
          <w:rFonts w:ascii="Arial" w:hAnsi="Arial" w:cs="Arial"/>
          <w:bCs/>
          <w:sz w:val="22"/>
          <w:szCs w:val="22"/>
        </w:rPr>
      </w:pPr>
      <w:r w:rsidRPr="007612F4">
        <w:rPr>
          <w:rFonts w:ascii="Arial" w:hAnsi="Arial" w:cs="Arial"/>
          <w:bCs/>
          <w:sz w:val="22"/>
          <w:szCs w:val="22"/>
        </w:rPr>
        <w:t>REQUEST FOR OX ROAST</w:t>
      </w:r>
    </w:p>
    <w:p w14:paraId="4A15C7EC" w14:textId="2FDD4CAB" w:rsidR="00F837AB" w:rsidRPr="007612F4" w:rsidRDefault="00F837AB" w:rsidP="00F837AB">
      <w:pPr>
        <w:pStyle w:val="NoSpacing"/>
        <w:jc w:val="center"/>
        <w:rPr>
          <w:rFonts w:ascii="Arial" w:hAnsi="Arial" w:cs="Arial"/>
          <w:b/>
          <w:sz w:val="22"/>
          <w:szCs w:val="22"/>
        </w:rPr>
      </w:pPr>
      <w:r w:rsidRPr="007612F4">
        <w:rPr>
          <w:rFonts w:ascii="Arial" w:hAnsi="Arial" w:cs="Arial"/>
          <w:b/>
          <w:sz w:val="22"/>
          <w:szCs w:val="22"/>
        </w:rPr>
        <w:t>The motion was made by Trustee</w:t>
      </w:r>
      <w:r w:rsidR="00266886" w:rsidRPr="007612F4">
        <w:rPr>
          <w:rFonts w:ascii="Arial" w:hAnsi="Arial" w:cs="Arial"/>
          <w:b/>
          <w:sz w:val="22"/>
          <w:szCs w:val="22"/>
        </w:rPr>
        <w:t xml:space="preserve"> Lutes</w:t>
      </w:r>
      <w:r w:rsidRPr="007612F4">
        <w:rPr>
          <w:rFonts w:ascii="Arial" w:hAnsi="Arial" w:cs="Arial"/>
          <w:b/>
          <w:sz w:val="22"/>
          <w:szCs w:val="22"/>
        </w:rPr>
        <w:t>, seconded by Trustee</w:t>
      </w:r>
      <w:r w:rsidR="00266886" w:rsidRPr="007612F4">
        <w:rPr>
          <w:rFonts w:ascii="Arial" w:hAnsi="Arial" w:cs="Arial"/>
          <w:b/>
          <w:sz w:val="22"/>
          <w:szCs w:val="22"/>
        </w:rPr>
        <w:t xml:space="preserve"> </w:t>
      </w:r>
      <w:proofErr w:type="gramStart"/>
      <w:r w:rsidR="00266886" w:rsidRPr="007612F4">
        <w:rPr>
          <w:rFonts w:ascii="Arial" w:hAnsi="Arial" w:cs="Arial"/>
          <w:b/>
          <w:sz w:val="22"/>
          <w:szCs w:val="22"/>
        </w:rPr>
        <w:t>Freifeld</w:t>
      </w:r>
      <w:proofErr w:type="gramEnd"/>
      <w:r w:rsidRPr="007612F4">
        <w:rPr>
          <w:rFonts w:ascii="Arial" w:hAnsi="Arial" w:cs="Arial"/>
          <w:b/>
          <w:sz w:val="22"/>
          <w:szCs w:val="22"/>
        </w:rPr>
        <w:t xml:space="preserve"> and was carried unanimously to tentatively approve for the Annual Ox Roast to be held at Ottaway Park, July 7-11 pending CDC Guidelines at that time.</w:t>
      </w:r>
    </w:p>
    <w:p w14:paraId="6826C345" w14:textId="77777777" w:rsidR="00F837AB" w:rsidRPr="007612F4" w:rsidRDefault="00F837AB" w:rsidP="00F837AB">
      <w:pPr>
        <w:pStyle w:val="NoSpacing"/>
        <w:jc w:val="center"/>
        <w:rPr>
          <w:rFonts w:ascii="Arial" w:hAnsi="Arial" w:cs="Arial"/>
          <w:b/>
          <w:sz w:val="22"/>
          <w:szCs w:val="22"/>
        </w:rPr>
      </w:pPr>
    </w:p>
    <w:p w14:paraId="02518494" w14:textId="63C829BC" w:rsidR="00271A89" w:rsidRPr="007612F4" w:rsidRDefault="00271A89" w:rsidP="003D0B7E">
      <w:pPr>
        <w:rPr>
          <w:rFonts w:ascii="Arial" w:hAnsi="Arial" w:cs="Arial"/>
          <w:b/>
          <w:bCs/>
          <w:sz w:val="22"/>
          <w:szCs w:val="22"/>
        </w:rPr>
      </w:pPr>
      <w:r w:rsidRPr="007612F4">
        <w:rPr>
          <w:rFonts w:ascii="Arial" w:hAnsi="Arial" w:cs="Arial"/>
          <w:b/>
          <w:bCs/>
          <w:sz w:val="22"/>
          <w:szCs w:val="22"/>
        </w:rPr>
        <w:t xml:space="preserve">POLICE DEPARTMENT  </w:t>
      </w:r>
    </w:p>
    <w:p w14:paraId="5287CE7E" w14:textId="70288321" w:rsidR="00271A89" w:rsidRPr="007612F4" w:rsidRDefault="00266886" w:rsidP="00266886">
      <w:pPr>
        <w:jc w:val="center"/>
        <w:rPr>
          <w:rFonts w:ascii="Arial" w:hAnsi="Arial" w:cs="Arial"/>
          <w:bCs/>
          <w:sz w:val="22"/>
          <w:szCs w:val="22"/>
        </w:rPr>
      </w:pPr>
      <w:r w:rsidRPr="007612F4">
        <w:rPr>
          <w:rFonts w:ascii="Arial" w:hAnsi="Arial" w:cs="Arial"/>
          <w:b/>
          <w:sz w:val="22"/>
          <w:szCs w:val="22"/>
        </w:rPr>
        <w:t>The board made a motion to approve the monthly report by Trustee Einach, seconded by Trustee Lutes and was carried unanimously</w:t>
      </w:r>
      <w:r w:rsidRPr="007612F4">
        <w:rPr>
          <w:rFonts w:ascii="Arial" w:hAnsi="Arial" w:cs="Arial"/>
          <w:bCs/>
          <w:sz w:val="22"/>
          <w:szCs w:val="22"/>
        </w:rPr>
        <w:t>.</w:t>
      </w:r>
    </w:p>
    <w:p w14:paraId="712ED726" w14:textId="2D00B2C9" w:rsidR="00271A89" w:rsidRPr="007612F4" w:rsidRDefault="00271A89" w:rsidP="003D0B7E">
      <w:pPr>
        <w:rPr>
          <w:rFonts w:ascii="Arial" w:hAnsi="Arial" w:cs="Arial"/>
          <w:bCs/>
          <w:sz w:val="22"/>
          <w:szCs w:val="22"/>
        </w:rPr>
      </w:pPr>
    </w:p>
    <w:p w14:paraId="0ED784BE" w14:textId="35FECDE3" w:rsidR="00271A89" w:rsidRPr="007612F4" w:rsidRDefault="00271A89" w:rsidP="003D0B7E">
      <w:pPr>
        <w:rPr>
          <w:rFonts w:ascii="Arial" w:hAnsi="Arial" w:cs="Arial"/>
          <w:b/>
          <w:sz w:val="22"/>
          <w:szCs w:val="22"/>
        </w:rPr>
      </w:pPr>
      <w:r w:rsidRPr="007612F4">
        <w:rPr>
          <w:rFonts w:ascii="Arial" w:hAnsi="Arial" w:cs="Arial"/>
          <w:b/>
          <w:sz w:val="22"/>
          <w:szCs w:val="22"/>
        </w:rPr>
        <w:t>FIRE DEPARTMENT</w:t>
      </w:r>
    </w:p>
    <w:p w14:paraId="0B2D41A7" w14:textId="5E154D61" w:rsidR="00271A89" w:rsidRPr="007612F4" w:rsidRDefault="00D116F9" w:rsidP="00D116F9">
      <w:pPr>
        <w:jc w:val="center"/>
        <w:rPr>
          <w:rFonts w:ascii="Arial" w:hAnsi="Arial" w:cs="Arial"/>
          <w:b/>
          <w:sz w:val="22"/>
          <w:szCs w:val="22"/>
        </w:rPr>
      </w:pPr>
      <w:r w:rsidRPr="007612F4">
        <w:rPr>
          <w:rFonts w:ascii="Arial" w:hAnsi="Arial" w:cs="Arial"/>
          <w:b/>
          <w:sz w:val="22"/>
          <w:szCs w:val="22"/>
        </w:rPr>
        <w:t>The board made a motion to approve the Fire Department report on a motion made by Trustee Freifeld, seconded by Trustee Catalano, and was carried unanimously.</w:t>
      </w:r>
    </w:p>
    <w:p w14:paraId="21E0BD74" w14:textId="77777777" w:rsidR="00D116F9" w:rsidRPr="007612F4" w:rsidRDefault="00D116F9" w:rsidP="003D0B7E">
      <w:pPr>
        <w:rPr>
          <w:rFonts w:ascii="Arial" w:hAnsi="Arial" w:cs="Arial"/>
          <w:b/>
          <w:sz w:val="22"/>
          <w:szCs w:val="22"/>
        </w:rPr>
      </w:pPr>
    </w:p>
    <w:p w14:paraId="3E93C79A" w14:textId="4C6D8DAB" w:rsidR="00D116F9" w:rsidRPr="007612F4" w:rsidRDefault="00D116F9" w:rsidP="003D0B7E">
      <w:pPr>
        <w:rPr>
          <w:rFonts w:ascii="Arial" w:hAnsi="Arial" w:cs="Arial"/>
          <w:bCs/>
          <w:sz w:val="22"/>
          <w:szCs w:val="22"/>
        </w:rPr>
      </w:pPr>
      <w:r w:rsidRPr="007612F4">
        <w:rPr>
          <w:rFonts w:ascii="Arial" w:hAnsi="Arial" w:cs="Arial"/>
          <w:bCs/>
          <w:sz w:val="22"/>
          <w:szCs w:val="22"/>
        </w:rPr>
        <w:t>150</w:t>
      </w:r>
      <w:r w:rsidRPr="007612F4">
        <w:rPr>
          <w:rFonts w:ascii="Arial" w:hAnsi="Arial" w:cs="Arial"/>
          <w:bCs/>
          <w:sz w:val="22"/>
          <w:szCs w:val="22"/>
          <w:vertAlign w:val="superscript"/>
        </w:rPr>
        <w:t>TH</w:t>
      </w:r>
      <w:r w:rsidRPr="007612F4">
        <w:rPr>
          <w:rFonts w:ascii="Arial" w:hAnsi="Arial" w:cs="Arial"/>
          <w:bCs/>
          <w:sz w:val="22"/>
          <w:szCs w:val="22"/>
        </w:rPr>
        <w:t xml:space="preserve"> FIRE DEPARTMENT ANNIVERSARY</w:t>
      </w:r>
    </w:p>
    <w:p w14:paraId="1954EC91" w14:textId="706CEC69" w:rsidR="00D116F9" w:rsidRPr="007612F4" w:rsidRDefault="00132998" w:rsidP="00132998">
      <w:pPr>
        <w:jc w:val="center"/>
        <w:rPr>
          <w:rFonts w:ascii="Arial" w:hAnsi="Arial" w:cs="Arial"/>
          <w:b/>
          <w:sz w:val="22"/>
          <w:szCs w:val="22"/>
        </w:rPr>
      </w:pPr>
      <w:r w:rsidRPr="007612F4">
        <w:rPr>
          <w:rFonts w:ascii="Arial" w:hAnsi="Arial" w:cs="Arial"/>
          <w:bCs/>
          <w:sz w:val="22"/>
          <w:szCs w:val="22"/>
        </w:rPr>
        <w:t xml:space="preserve">Chief Chris Reese reported that this will be the </w:t>
      </w:r>
      <w:r w:rsidR="00D116F9" w:rsidRPr="007612F4">
        <w:rPr>
          <w:rFonts w:ascii="Arial" w:hAnsi="Arial" w:cs="Arial"/>
          <w:bCs/>
          <w:sz w:val="22"/>
          <w:szCs w:val="22"/>
        </w:rPr>
        <w:t>150</w:t>
      </w:r>
      <w:r w:rsidR="00D116F9" w:rsidRPr="007612F4">
        <w:rPr>
          <w:rFonts w:ascii="Arial" w:hAnsi="Arial" w:cs="Arial"/>
          <w:bCs/>
          <w:sz w:val="22"/>
          <w:szCs w:val="22"/>
          <w:vertAlign w:val="superscript"/>
        </w:rPr>
        <w:t>th</w:t>
      </w:r>
      <w:r w:rsidR="00D116F9" w:rsidRPr="007612F4">
        <w:rPr>
          <w:rFonts w:ascii="Arial" w:hAnsi="Arial" w:cs="Arial"/>
          <w:bCs/>
          <w:sz w:val="22"/>
          <w:szCs w:val="22"/>
        </w:rPr>
        <w:t xml:space="preserve"> Fire Department Anniversary</w:t>
      </w:r>
      <w:r w:rsidRPr="007612F4">
        <w:rPr>
          <w:rFonts w:ascii="Arial" w:hAnsi="Arial" w:cs="Arial"/>
          <w:bCs/>
          <w:sz w:val="22"/>
          <w:szCs w:val="22"/>
        </w:rPr>
        <w:t xml:space="preserve"> for our Fire Department in the</w:t>
      </w:r>
      <w:r w:rsidR="00D116F9" w:rsidRPr="007612F4">
        <w:rPr>
          <w:rFonts w:ascii="Arial" w:hAnsi="Arial" w:cs="Arial"/>
          <w:bCs/>
          <w:sz w:val="22"/>
          <w:szCs w:val="22"/>
        </w:rPr>
        <w:t xml:space="preserve"> </w:t>
      </w:r>
      <w:r w:rsidR="00D704D7" w:rsidRPr="007612F4">
        <w:rPr>
          <w:rFonts w:ascii="Arial" w:hAnsi="Arial" w:cs="Arial"/>
          <w:bCs/>
          <w:sz w:val="22"/>
          <w:szCs w:val="22"/>
        </w:rPr>
        <w:t>Village. He noted they would like to do something to celebrate and would the Village be able to contribute towards this.</w:t>
      </w:r>
      <w:r w:rsidR="00D116F9" w:rsidRPr="007612F4">
        <w:rPr>
          <w:rFonts w:ascii="Arial" w:hAnsi="Arial" w:cs="Arial"/>
          <w:bCs/>
          <w:sz w:val="22"/>
          <w:szCs w:val="22"/>
        </w:rPr>
        <w:t xml:space="preserve"> </w:t>
      </w:r>
      <w:r w:rsidR="00D704D7" w:rsidRPr="007612F4">
        <w:rPr>
          <w:rFonts w:ascii="Arial" w:hAnsi="Arial" w:cs="Arial"/>
          <w:bCs/>
          <w:sz w:val="22"/>
          <w:szCs w:val="22"/>
        </w:rPr>
        <w:t>It was felt that further discussion regarding this could be during the Budget Sessions</w:t>
      </w:r>
      <w:r w:rsidR="00D704D7" w:rsidRPr="007612F4">
        <w:rPr>
          <w:rFonts w:ascii="Arial" w:hAnsi="Arial" w:cs="Arial"/>
          <w:b/>
          <w:sz w:val="22"/>
          <w:szCs w:val="22"/>
        </w:rPr>
        <w:t xml:space="preserve">. </w:t>
      </w:r>
    </w:p>
    <w:p w14:paraId="1C641C93" w14:textId="77777777" w:rsidR="00132998" w:rsidRPr="007612F4" w:rsidRDefault="00132998" w:rsidP="00132998">
      <w:pPr>
        <w:jc w:val="center"/>
        <w:rPr>
          <w:rFonts w:ascii="Arial" w:hAnsi="Arial" w:cs="Arial"/>
          <w:b/>
          <w:sz w:val="22"/>
          <w:szCs w:val="22"/>
        </w:rPr>
      </w:pPr>
    </w:p>
    <w:p w14:paraId="63A5D5BC" w14:textId="3ACC8E8D" w:rsidR="00271A89" w:rsidRPr="007612F4" w:rsidRDefault="00271A89" w:rsidP="003D0B7E">
      <w:pPr>
        <w:rPr>
          <w:rFonts w:ascii="Arial" w:hAnsi="Arial" w:cs="Arial"/>
          <w:b/>
          <w:sz w:val="22"/>
          <w:szCs w:val="22"/>
        </w:rPr>
      </w:pPr>
      <w:r w:rsidRPr="007612F4">
        <w:rPr>
          <w:rFonts w:ascii="Arial" w:hAnsi="Arial" w:cs="Arial"/>
          <w:b/>
          <w:sz w:val="22"/>
          <w:szCs w:val="22"/>
        </w:rPr>
        <w:t>RECREATION DEPARTMENT</w:t>
      </w:r>
    </w:p>
    <w:p w14:paraId="548580E0" w14:textId="565A7695" w:rsidR="009D04E7" w:rsidRPr="007612F4" w:rsidRDefault="009D04E7" w:rsidP="009D04E7">
      <w:pPr>
        <w:jc w:val="center"/>
        <w:rPr>
          <w:rFonts w:ascii="Arial" w:hAnsi="Arial" w:cs="Arial"/>
          <w:b/>
          <w:sz w:val="22"/>
          <w:szCs w:val="22"/>
        </w:rPr>
      </w:pPr>
      <w:r w:rsidRPr="007612F4">
        <w:rPr>
          <w:rFonts w:ascii="Arial" w:hAnsi="Arial" w:cs="Arial"/>
          <w:b/>
          <w:sz w:val="22"/>
          <w:szCs w:val="22"/>
        </w:rPr>
        <w:t>The board made a motion to approve the Recreation report by Trustee Einach, seconded by Trustee Freifeld and was carried unanimously.</w:t>
      </w:r>
    </w:p>
    <w:p w14:paraId="7284F2B1" w14:textId="77777777" w:rsidR="00C4049F" w:rsidRPr="007612F4" w:rsidRDefault="00C4049F" w:rsidP="003D0B7E">
      <w:pPr>
        <w:rPr>
          <w:rFonts w:ascii="Arial" w:hAnsi="Arial" w:cs="Arial"/>
          <w:b/>
          <w:sz w:val="22"/>
          <w:szCs w:val="22"/>
        </w:rPr>
      </w:pPr>
    </w:p>
    <w:p w14:paraId="150CE5FA" w14:textId="19FBF8D0" w:rsidR="00D116F9" w:rsidRPr="007612F4" w:rsidRDefault="00C4049F" w:rsidP="003D0B7E">
      <w:pPr>
        <w:rPr>
          <w:rFonts w:ascii="Arial" w:hAnsi="Arial" w:cs="Arial"/>
          <w:bCs/>
          <w:sz w:val="22"/>
          <w:szCs w:val="22"/>
        </w:rPr>
      </w:pPr>
      <w:r w:rsidRPr="007612F4">
        <w:rPr>
          <w:rFonts w:ascii="Arial" w:hAnsi="Arial" w:cs="Arial"/>
          <w:bCs/>
          <w:sz w:val="22"/>
          <w:szCs w:val="22"/>
        </w:rPr>
        <w:lastRenderedPageBreak/>
        <w:t>VACATION CARRYOVER REQUEST</w:t>
      </w:r>
    </w:p>
    <w:p w14:paraId="02327DCB" w14:textId="553BE342" w:rsidR="00A1113D" w:rsidRPr="007612F4" w:rsidRDefault="00A1113D" w:rsidP="0002146C">
      <w:pPr>
        <w:jc w:val="center"/>
        <w:rPr>
          <w:rFonts w:ascii="Arial" w:hAnsi="Arial" w:cs="Arial"/>
          <w:bCs/>
          <w:sz w:val="22"/>
          <w:szCs w:val="22"/>
        </w:rPr>
      </w:pPr>
      <w:r w:rsidRPr="007612F4">
        <w:rPr>
          <w:rFonts w:ascii="Arial" w:hAnsi="Arial" w:cs="Arial"/>
          <w:b/>
          <w:sz w:val="22"/>
          <w:szCs w:val="22"/>
        </w:rPr>
        <w:t>The board made a motion by Trustee</w:t>
      </w:r>
      <w:r w:rsidR="009D04E7" w:rsidRPr="007612F4">
        <w:rPr>
          <w:rFonts w:ascii="Arial" w:hAnsi="Arial" w:cs="Arial"/>
          <w:b/>
          <w:sz w:val="22"/>
          <w:szCs w:val="22"/>
        </w:rPr>
        <w:t xml:space="preserve"> Catalano</w:t>
      </w:r>
      <w:r w:rsidRPr="007612F4">
        <w:rPr>
          <w:rFonts w:ascii="Arial" w:hAnsi="Arial" w:cs="Arial"/>
          <w:b/>
          <w:sz w:val="22"/>
          <w:szCs w:val="22"/>
        </w:rPr>
        <w:t>, seconded by Trustee</w:t>
      </w:r>
      <w:r w:rsidR="009D04E7" w:rsidRPr="007612F4">
        <w:rPr>
          <w:rFonts w:ascii="Arial" w:hAnsi="Arial" w:cs="Arial"/>
          <w:b/>
          <w:sz w:val="22"/>
          <w:szCs w:val="22"/>
        </w:rPr>
        <w:t xml:space="preserve"> </w:t>
      </w:r>
      <w:proofErr w:type="gramStart"/>
      <w:r w:rsidR="009D04E7" w:rsidRPr="007612F4">
        <w:rPr>
          <w:rFonts w:ascii="Arial" w:hAnsi="Arial" w:cs="Arial"/>
          <w:b/>
          <w:sz w:val="22"/>
          <w:szCs w:val="22"/>
        </w:rPr>
        <w:t>Einach</w:t>
      </w:r>
      <w:proofErr w:type="gramEnd"/>
      <w:r w:rsidR="009D04E7" w:rsidRPr="007612F4">
        <w:rPr>
          <w:rFonts w:ascii="Arial" w:hAnsi="Arial" w:cs="Arial"/>
          <w:b/>
          <w:sz w:val="22"/>
          <w:szCs w:val="22"/>
        </w:rPr>
        <w:t xml:space="preserve"> </w:t>
      </w:r>
      <w:r w:rsidRPr="007612F4">
        <w:rPr>
          <w:rFonts w:ascii="Arial" w:hAnsi="Arial" w:cs="Arial"/>
          <w:b/>
          <w:sz w:val="22"/>
          <w:szCs w:val="22"/>
        </w:rPr>
        <w:t>and was carried unanimously to approve the request for Andrew Webster to carryover 7.5 vacation days</w:t>
      </w:r>
      <w:r w:rsidRPr="007612F4">
        <w:rPr>
          <w:rFonts w:ascii="Arial" w:hAnsi="Arial" w:cs="Arial"/>
          <w:bCs/>
          <w:sz w:val="22"/>
          <w:szCs w:val="22"/>
        </w:rPr>
        <w:t>.</w:t>
      </w:r>
    </w:p>
    <w:p w14:paraId="0501F9F5" w14:textId="37DECC73" w:rsidR="00271A89" w:rsidRPr="007612F4" w:rsidRDefault="00271A89" w:rsidP="003D0B7E">
      <w:pPr>
        <w:rPr>
          <w:rFonts w:ascii="Arial" w:hAnsi="Arial" w:cs="Arial"/>
          <w:bCs/>
          <w:sz w:val="22"/>
          <w:szCs w:val="22"/>
        </w:rPr>
      </w:pPr>
    </w:p>
    <w:p w14:paraId="3CC91D93" w14:textId="6784169B" w:rsidR="00271A89" w:rsidRPr="007612F4" w:rsidRDefault="00271A89" w:rsidP="003D0B7E">
      <w:pPr>
        <w:rPr>
          <w:rFonts w:ascii="Arial" w:hAnsi="Arial" w:cs="Arial"/>
          <w:b/>
          <w:sz w:val="22"/>
          <w:szCs w:val="22"/>
        </w:rPr>
      </w:pPr>
      <w:r w:rsidRPr="007612F4">
        <w:rPr>
          <w:rFonts w:ascii="Arial" w:hAnsi="Arial" w:cs="Arial"/>
          <w:b/>
          <w:sz w:val="22"/>
          <w:szCs w:val="22"/>
        </w:rPr>
        <w:t>CODE ENFORCEMENT</w:t>
      </w:r>
    </w:p>
    <w:p w14:paraId="51642867" w14:textId="412D3F71" w:rsidR="009D04E7" w:rsidRPr="007612F4" w:rsidRDefault="009D04E7" w:rsidP="009D04E7">
      <w:pPr>
        <w:jc w:val="center"/>
        <w:rPr>
          <w:rFonts w:ascii="Arial" w:hAnsi="Arial" w:cs="Arial"/>
          <w:b/>
          <w:sz w:val="22"/>
          <w:szCs w:val="22"/>
        </w:rPr>
      </w:pPr>
      <w:r w:rsidRPr="007612F4">
        <w:rPr>
          <w:rFonts w:ascii="Arial" w:hAnsi="Arial" w:cs="Arial"/>
          <w:b/>
          <w:sz w:val="22"/>
          <w:szCs w:val="22"/>
        </w:rPr>
        <w:t xml:space="preserve">The Code Enforcement report was approved on a motion made by Trustee Lutes, seconded by Trustee </w:t>
      </w:r>
      <w:proofErr w:type="gramStart"/>
      <w:r w:rsidRPr="007612F4">
        <w:rPr>
          <w:rFonts w:ascii="Arial" w:hAnsi="Arial" w:cs="Arial"/>
          <w:b/>
          <w:sz w:val="22"/>
          <w:szCs w:val="22"/>
        </w:rPr>
        <w:t>Einach</w:t>
      </w:r>
      <w:proofErr w:type="gramEnd"/>
      <w:r w:rsidRPr="007612F4">
        <w:rPr>
          <w:rFonts w:ascii="Arial" w:hAnsi="Arial" w:cs="Arial"/>
          <w:b/>
          <w:sz w:val="22"/>
          <w:szCs w:val="22"/>
        </w:rPr>
        <w:t xml:space="preserve"> and was carried unanimously.</w:t>
      </w:r>
    </w:p>
    <w:p w14:paraId="059470E0" w14:textId="2ABAFF7E" w:rsidR="00271A89" w:rsidRPr="007612F4" w:rsidRDefault="00271A89" w:rsidP="003D0B7E">
      <w:pPr>
        <w:rPr>
          <w:rFonts w:ascii="Arial" w:hAnsi="Arial" w:cs="Arial"/>
          <w:bCs/>
          <w:sz w:val="22"/>
          <w:szCs w:val="22"/>
        </w:rPr>
      </w:pPr>
    </w:p>
    <w:p w14:paraId="6E2DB1F5" w14:textId="77777777" w:rsidR="003511E8" w:rsidRPr="007612F4" w:rsidRDefault="00DE3DB7" w:rsidP="003D0B7E">
      <w:pPr>
        <w:rPr>
          <w:rFonts w:ascii="Arial" w:hAnsi="Arial" w:cs="Arial"/>
          <w:b/>
          <w:sz w:val="22"/>
          <w:szCs w:val="22"/>
        </w:rPr>
      </w:pPr>
      <w:r w:rsidRPr="007612F4">
        <w:rPr>
          <w:rFonts w:ascii="Arial" w:hAnsi="Arial" w:cs="Arial"/>
          <w:b/>
          <w:sz w:val="22"/>
          <w:szCs w:val="22"/>
        </w:rPr>
        <w:t>HISTORIAN</w:t>
      </w:r>
    </w:p>
    <w:p w14:paraId="77ED8226" w14:textId="33A257BE" w:rsidR="009D04E7" w:rsidRPr="007612F4" w:rsidRDefault="00E7795D" w:rsidP="003D0B7E">
      <w:pPr>
        <w:rPr>
          <w:rFonts w:ascii="Arial" w:hAnsi="Arial" w:cs="Arial"/>
          <w:b/>
          <w:sz w:val="22"/>
          <w:szCs w:val="22"/>
        </w:rPr>
      </w:pPr>
      <w:r w:rsidRPr="007612F4">
        <w:rPr>
          <w:rFonts w:ascii="Arial" w:hAnsi="Arial" w:cs="Arial"/>
          <w:bCs/>
          <w:sz w:val="22"/>
          <w:szCs w:val="22"/>
        </w:rPr>
        <w:t xml:space="preserve">The board accepted the </w:t>
      </w:r>
      <w:r w:rsidR="009D04E7" w:rsidRPr="007612F4">
        <w:rPr>
          <w:rFonts w:ascii="Arial" w:hAnsi="Arial" w:cs="Arial"/>
          <w:bCs/>
          <w:sz w:val="22"/>
          <w:szCs w:val="22"/>
        </w:rPr>
        <w:t>Historian’s report.</w:t>
      </w:r>
    </w:p>
    <w:p w14:paraId="607FEC90" w14:textId="77777777" w:rsidR="0002146C" w:rsidRPr="007612F4" w:rsidRDefault="0002146C" w:rsidP="003D0B7E">
      <w:pPr>
        <w:rPr>
          <w:rFonts w:ascii="Arial" w:hAnsi="Arial" w:cs="Arial"/>
          <w:bCs/>
          <w:sz w:val="22"/>
          <w:szCs w:val="22"/>
        </w:rPr>
      </w:pPr>
    </w:p>
    <w:p w14:paraId="1720D0A7" w14:textId="0DE804FE" w:rsidR="00271A89" w:rsidRPr="007612F4" w:rsidRDefault="00271A89" w:rsidP="003D0B7E">
      <w:pPr>
        <w:rPr>
          <w:rFonts w:ascii="Arial" w:hAnsi="Arial" w:cs="Arial"/>
          <w:b/>
          <w:sz w:val="22"/>
          <w:szCs w:val="22"/>
        </w:rPr>
      </w:pPr>
      <w:r w:rsidRPr="007612F4">
        <w:rPr>
          <w:rFonts w:ascii="Arial" w:hAnsi="Arial" w:cs="Arial"/>
          <w:b/>
          <w:sz w:val="22"/>
          <w:szCs w:val="22"/>
        </w:rPr>
        <w:t xml:space="preserve">PUBLIC WORKS </w:t>
      </w:r>
    </w:p>
    <w:p w14:paraId="0C71F2D7" w14:textId="6EC78B13" w:rsidR="009D04E7" w:rsidRPr="007612F4" w:rsidRDefault="009D04E7" w:rsidP="003D0B7E">
      <w:pPr>
        <w:rPr>
          <w:rFonts w:ascii="Arial" w:hAnsi="Arial" w:cs="Arial"/>
          <w:bCs/>
          <w:sz w:val="22"/>
          <w:szCs w:val="22"/>
        </w:rPr>
      </w:pPr>
      <w:r w:rsidRPr="007612F4">
        <w:rPr>
          <w:rFonts w:ascii="Arial" w:hAnsi="Arial" w:cs="Arial"/>
          <w:bCs/>
          <w:sz w:val="22"/>
          <w:szCs w:val="22"/>
        </w:rPr>
        <w:t>ASBESTOS ESTIMATE</w:t>
      </w:r>
      <w:r w:rsidR="007E6A2E" w:rsidRPr="007612F4">
        <w:rPr>
          <w:rFonts w:ascii="Arial" w:hAnsi="Arial" w:cs="Arial"/>
          <w:bCs/>
          <w:sz w:val="22"/>
          <w:szCs w:val="22"/>
        </w:rPr>
        <w:t xml:space="preserve"> 10 CLINTON ST.</w:t>
      </w:r>
    </w:p>
    <w:p w14:paraId="11CA2ACF" w14:textId="558C9F46" w:rsidR="009D04E7" w:rsidRPr="007612F4" w:rsidRDefault="007E6A2E" w:rsidP="003D0B7E">
      <w:pPr>
        <w:rPr>
          <w:rFonts w:ascii="Arial" w:hAnsi="Arial" w:cs="Arial"/>
          <w:bCs/>
          <w:sz w:val="22"/>
          <w:szCs w:val="22"/>
        </w:rPr>
      </w:pPr>
      <w:r w:rsidRPr="007612F4">
        <w:rPr>
          <w:rFonts w:ascii="Arial" w:hAnsi="Arial" w:cs="Arial"/>
          <w:bCs/>
          <w:sz w:val="22"/>
          <w:szCs w:val="22"/>
        </w:rPr>
        <w:t xml:space="preserve">Ed reported receiving and asbestos report regarding the house at 10 Clinton St. He stated some of the flooring tile at the top of the stairs and some pipes </w:t>
      </w:r>
      <w:r w:rsidR="009D04E7" w:rsidRPr="007612F4">
        <w:rPr>
          <w:rFonts w:ascii="Arial" w:hAnsi="Arial" w:cs="Arial"/>
          <w:bCs/>
          <w:sz w:val="22"/>
          <w:szCs w:val="22"/>
        </w:rPr>
        <w:t>in basement</w:t>
      </w:r>
      <w:r w:rsidRPr="007612F4">
        <w:rPr>
          <w:rFonts w:ascii="Arial" w:hAnsi="Arial" w:cs="Arial"/>
          <w:bCs/>
          <w:sz w:val="22"/>
          <w:szCs w:val="22"/>
        </w:rPr>
        <w:t xml:space="preserve"> plus the exterior walls are wrapped in it</w:t>
      </w:r>
      <w:r w:rsidR="009D04E7" w:rsidRPr="007612F4">
        <w:rPr>
          <w:rFonts w:ascii="Arial" w:hAnsi="Arial" w:cs="Arial"/>
          <w:bCs/>
          <w:sz w:val="22"/>
          <w:szCs w:val="22"/>
        </w:rPr>
        <w:t>.</w:t>
      </w:r>
      <w:r w:rsidRPr="007612F4">
        <w:rPr>
          <w:rFonts w:ascii="Arial" w:hAnsi="Arial" w:cs="Arial"/>
          <w:bCs/>
          <w:sz w:val="22"/>
          <w:szCs w:val="22"/>
        </w:rPr>
        <w:t xml:space="preserve"> He will get pricing estimates on removal</w:t>
      </w:r>
      <w:r w:rsidR="00C177DA" w:rsidRPr="007612F4">
        <w:rPr>
          <w:rFonts w:ascii="Arial" w:hAnsi="Arial" w:cs="Arial"/>
          <w:bCs/>
          <w:sz w:val="22"/>
          <w:szCs w:val="22"/>
        </w:rPr>
        <w:t xml:space="preserve"> process.</w:t>
      </w:r>
    </w:p>
    <w:p w14:paraId="6C346241" w14:textId="40D787FE" w:rsidR="00271A89" w:rsidRPr="007612F4" w:rsidRDefault="00271A89" w:rsidP="003D0B7E">
      <w:pPr>
        <w:rPr>
          <w:rFonts w:ascii="Arial" w:hAnsi="Arial" w:cs="Arial"/>
          <w:bCs/>
          <w:sz w:val="22"/>
          <w:szCs w:val="22"/>
        </w:rPr>
      </w:pPr>
    </w:p>
    <w:p w14:paraId="2789029A" w14:textId="29A8437C" w:rsidR="006C422F" w:rsidRPr="007612F4" w:rsidRDefault="006C422F" w:rsidP="003D0B7E">
      <w:pPr>
        <w:rPr>
          <w:rFonts w:ascii="Arial" w:hAnsi="Arial" w:cs="Arial"/>
          <w:b/>
          <w:sz w:val="22"/>
          <w:szCs w:val="22"/>
        </w:rPr>
      </w:pPr>
      <w:r w:rsidRPr="007612F4">
        <w:rPr>
          <w:rFonts w:ascii="Arial" w:hAnsi="Arial" w:cs="Arial"/>
          <w:b/>
          <w:sz w:val="22"/>
          <w:szCs w:val="22"/>
        </w:rPr>
        <w:t>WATER &amp; SEWER DEPARTMENT</w:t>
      </w:r>
    </w:p>
    <w:p w14:paraId="5E8B8DF0" w14:textId="6464CB89" w:rsidR="006C422F" w:rsidRPr="007612F4" w:rsidRDefault="006C422F" w:rsidP="003D0B7E">
      <w:pPr>
        <w:rPr>
          <w:rFonts w:ascii="Arial" w:hAnsi="Arial" w:cs="Arial"/>
          <w:bCs/>
          <w:sz w:val="22"/>
          <w:szCs w:val="22"/>
        </w:rPr>
      </w:pPr>
      <w:r w:rsidRPr="007612F4">
        <w:rPr>
          <w:rFonts w:ascii="Arial" w:hAnsi="Arial" w:cs="Arial"/>
          <w:bCs/>
          <w:sz w:val="22"/>
          <w:szCs w:val="22"/>
        </w:rPr>
        <w:t>The Minton Pump Station work is progressing on the interior of the building. The project at the Sewer plant should be completed with the next month. Moving some of the pump controls over to the SCADA system so they’ll be controlled there instead of with the old timers and switches</w:t>
      </w:r>
      <w:r w:rsidR="006B067D" w:rsidRPr="007612F4">
        <w:rPr>
          <w:rFonts w:ascii="Arial" w:hAnsi="Arial" w:cs="Arial"/>
          <w:bCs/>
          <w:sz w:val="22"/>
          <w:szCs w:val="22"/>
        </w:rPr>
        <w:t>;</w:t>
      </w:r>
      <w:r w:rsidRPr="007612F4">
        <w:rPr>
          <w:rFonts w:ascii="Arial" w:hAnsi="Arial" w:cs="Arial"/>
          <w:bCs/>
          <w:sz w:val="22"/>
          <w:szCs w:val="22"/>
        </w:rPr>
        <w:t xml:space="preserve"> to be completed by March 1</w:t>
      </w:r>
      <w:r w:rsidRPr="007612F4">
        <w:rPr>
          <w:rFonts w:ascii="Arial" w:hAnsi="Arial" w:cs="Arial"/>
          <w:bCs/>
          <w:sz w:val="22"/>
          <w:szCs w:val="22"/>
          <w:vertAlign w:val="superscript"/>
        </w:rPr>
        <w:t>st</w:t>
      </w:r>
      <w:r w:rsidRPr="007612F4">
        <w:rPr>
          <w:rFonts w:ascii="Arial" w:hAnsi="Arial" w:cs="Arial"/>
          <w:bCs/>
          <w:sz w:val="22"/>
          <w:szCs w:val="22"/>
        </w:rPr>
        <w:t xml:space="preserve">. </w:t>
      </w:r>
    </w:p>
    <w:p w14:paraId="3126F875" w14:textId="77777777" w:rsidR="006C422F" w:rsidRPr="007612F4" w:rsidRDefault="006C422F" w:rsidP="003D0B7E">
      <w:pPr>
        <w:rPr>
          <w:rFonts w:ascii="Arial" w:hAnsi="Arial" w:cs="Arial"/>
          <w:bCs/>
          <w:sz w:val="22"/>
          <w:szCs w:val="22"/>
        </w:rPr>
      </w:pPr>
    </w:p>
    <w:p w14:paraId="322CC98C" w14:textId="26A32B47" w:rsidR="00271A89" w:rsidRPr="007612F4" w:rsidRDefault="00271A89" w:rsidP="003D0B7E">
      <w:pPr>
        <w:rPr>
          <w:rFonts w:ascii="Arial" w:hAnsi="Arial" w:cs="Arial"/>
          <w:b/>
          <w:sz w:val="22"/>
          <w:szCs w:val="22"/>
        </w:rPr>
      </w:pPr>
      <w:r w:rsidRPr="007612F4">
        <w:rPr>
          <w:rFonts w:ascii="Arial" w:hAnsi="Arial" w:cs="Arial"/>
          <w:b/>
          <w:sz w:val="22"/>
          <w:szCs w:val="22"/>
        </w:rPr>
        <w:t>ELECTRIC DEPARTMENT</w:t>
      </w:r>
    </w:p>
    <w:p w14:paraId="5CC009E6" w14:textId="54695F67" w:rsidR="0002146C" w:rsidRPr="007612F4" w:rsidRDefault="0002146C" w:rsidP="003D0B7E">
      <w:pPr>
        <w:rPr>
          <w:rFonts w:ascii="Arial" w:hAnsi="Arial" w:cs="Arial"/>
          <w:bCs/>
          <w:sz w:val="22"/>
          <w:szCs w:val="22"/>
        </w:rPr>
      </w:pPr>
      <w:r w:rsidRPr="007612F4">
        <w:rPr>
          <w:rFonts w:ascii="Arial" w:hAnsi="Arial" w:cs="Arial"/>
          <w:bCs/>
          <w:sz w:val="22"/>
          <w:szCs w:val="22"/>
        </w:rPr>
        <w:t>REQUEST TO PURCHASE BUCKET TRUCK</w:t>
      </w:r>
    </w:p>
    <w:p w14:paraId="77859648" w14:textId="168E0C5D" w:rsidR="00114211" w:rsidRPr="007612F4" w:rsidRDefault="0002146C" w:rsidP="00DB5FB2">
      <w:pPr>
        <w:jc w:val="center"/>
        <w:rPr>
          <w:rFonts w:ascii="Arial" w:hAnsi="Arial" w:cs="Arial"/>
          <w:bCs/>
          <w:sz w:val="22"/>
          <w:szCs w:val="22"/>
        </w:rPr>
      </w:pPr>
      <w:r w:rsidRPr="007612F4">
        <w:rPr>
          <w:rFonts w:ascii="Arial" w:hAnsi="Arial" w:cs="Arial"/>
          <w:b/>
          <w:sz w:val="22"/>
          <w:szCs w:val="22"/>
        </w:rPr>
        <w:t>The board made a motion by Trustee</w:t>
      </w:r>
      <w:r w:rsidR="00F94EA9" w:rsidRPr="007612F4">
        <w:rPr>
          <w:rFonts w:ascii="Arial" w:hAnsi="Arial" w:cs="Arial"/>
          <w:b/>
          <w:sz w:val="22"/>
          <w:szCs w:val="22"/>
        </w:rPr>
        <w:t xml:space="preserve"> Catalano, seconded by Trustee </w:t>
      </w:r>
      <w:proofErr w:type="gramStart"/>
      <w:r w:rsidR="00F94EA9" w:rsidRPr="007612F4">
        <w:rPr>
          <w:rFonts w:ascii="Arial" w:hAnsi="Arial" w:cs="Arial"/>
          <w:b/>
          <w:sz w:val="22"/>
          <w:szCs w:val="22"/>
        </w:rPr>
        <w:t>Freifeld</w:t>
      </w:r>
      <w:proofErr w:type="gramEnd"/>
      <w:r w:rsidR="00F94EA9" w:rsidRPr="007612F4">
        <w:rPr>
          <w:rFonts w:ascii="Arial" w:hAnsi="Arial" w:cs="Arial"/>
          <w:b/>
          <w:sz w:val="22"/>
          <w:szCs w:val="22"/>
        </w:rPr>
        <w:t xml:space="preserve"> and was carried unanimously</w:t>
      </w:r>
      <w:r w:rsidRPr="007612F4">
        <w:rPr>
          <w:rFonts w:ascii="Arial" w:hAnsi="Arial" w:cs="Arial"/>
          <w:b/>
          <w:sz w:val="22"/>
          <w:szCs w:val="22"/>
        </w:rPr>
        <w:t xml:space="preserve"> to approve for the purchase</w:t>
      </w:r>
      <w:r w:rsidR="008E0916" w:rsidRPr="007612F4">
        <w:rPr>
          <w:rFonts w:ascii="Arial" w:hAnsi="Arial" w:cs="Arial"/>
          <w:b/>
          <w:sz w:val="22"/>
          <w:szCs w:val="22"/>
        </w:rPr>
        <w:t xml:space="preserve"> from Altec of a</w:t>
      </w:r>
      <w:r w:rsidRPr="007612F4">
        <w:rPr>
          <w:rFonts w:ascii="Arial" w:hAnsi="Arial" w:cs="Arial"/>
          <w:b/>
          <w:sz w:val="22"/>
          <w:szCs w:val="22"/>
        </w:rPr>
        <w:t xml:space="preserve"> new Bucket Truck</w:t>
      </w:r>
      <w:r w:rsidR="009D04E7" w:rsidRPr="007612F4">
        <w:rPr>
          <w:rFonts w:ascii="Arial" w:hAnsi="Arial" w:cs="Arial"/>
          <w:b/>
          <w:sz w:val="22"/>
          <w:szCs w:val="22"/>
        </w:rPr>
        <w:t xml:space="preserve"> </w:t>
      </w:r>
      <w:r w:rsidR="00F94EA9" w:rsidRPr="007612F4">
        <w:rPr>
          <w:rFonts w:ascii="Arial" w:hAnsi="Arial" w:cs="Arial"/>
          <w:b/>
          <w:sz w:val="22"/>
          <w:szCs w:val="22"/>
        </w:rPr>
        <w:t>in the amount not to exceed $261,026</w:t>
      </w:r>
      <w:r w:rsidR="009D04E7" w:rsidRPr="007612F4">
        <w:rPr>
          <w:rFonts w:ascii="Arial" w:hAnsi="Arial" w:cs="Arial"/>
          <w:b/>
          <w:sz w:val="22"/>
          <w:szCs w:val="22"/>
        </w:rPr>
        <w:t xml:space="preserve"> with </w:t>
      </w:r>
      <w:r w:rsidR="003511E8" w:rsidRPr="007612F4">
        <w:rPr>
          <w:rFonts w:ascii="Arial" w:hAnsi="Arial" w:cs="Arial"/>
          <w:b/>
          <w:sz w:val="22"/>
          <w:szCs w:val="22"/>
        </w:rPr>
        <w:t>the</w:t>
      </w:r>
      <w:r w:rsidR="003D49E0" w:rsidRPr="007612F4">
        <w:rPr>
          <w:rFonts w:ascii="Arial" w:hAnsi="Arial" w:cs="Arial"/>
          <w:b/>
          <w:sz w:val="22"/>
          <w:szCs w:val="22"/>
        </w:rPr>
        <w:t xml:space="preserve"> possible</w:t>
      </w:r>
      <w:r w:rsidR="00F94EA9" w:rsidRPr="007612F4">
        <w:rPr>
          <w:rFonts w:ascii="Arial" w:hAnsi="Arial" w:cs="Arial"/>
          <w:b/>
          <w:sz w:val="22"/>
          <w:szCs w:val="22"/>
        </w:rPr>
        <w:t xml:space="preserve"> 3-year</w:t>
      </w:r>
      <w:r w:rsidR="009D04E7" w:rsidRPr="007612F4">
        <w:rPr>
          <w:rFonts w:ascii="Arial" w:hAnsi="Arial" w:cs="Arial"/>
          <w:b/>
          <w:sz w:val="22"/>
          <w:szCs w:val="22"/>
        </w:rPr>
        <w:t xml:space="preserve"> lead time</w:t>
      </w:r>
      <w:r w:rsidR="003D49E0" w:rsidRPr="007612F4">
        <w:rPr>
          <w:rFonts w:ascii="Arial" w:hAnsi="Arial" w:cs="Arial"/>
          <w:b/>
          <w:sz w:val="22"/>
          <w:szCs w:val="22"/>
        </w:rPr>
        <w:t>.</w:t>
      </w:r>
      <w:r w:rsidR="003D49E0" w:rsidRPr="007612F4">
        <w:rPr>
          <w:rFonts w:ascii="Arial" w:hAnsi="Arial" w:cs="Arial"/>
          <w:bCs/>
          <w:sz w:val="22"/>
          <w:szCs w:val="22"/>
        </w:rPr>
        <w:t xml:space="preserve"> </w:t>
      </w:r>
    </w:p>
    <w:p w14:paraId="751A0F03" w14:textId="45EDFE1F" w:rsidR="00495142" w:rsidRPr="007612F4" w:rsidRDefault="00495142" w:rsidP="003D0B7E">
      <w:pPr>
        <w:rPr>
          <w:rFonts w:ascii="Arial" w:hAnsi="Arial" w:cs="Arial"/>
          <w:bCs/>
          <w:sz w:val="22"/>
          <w:szCs w:val="22"/>
        </w:rPr>
      </w:pPr>
      <w:r w:rsidRPr="007612F4">
        <w:rPr>
          <w:rFonts w:ascii="Arial" w:hAnsi="Arial" w:cs="Arial"/>
          <w:bCs/>
          <w:sz w:val="22"/>
          <w:szCs w:val="22"/>
        </w:rPr>
        <w:t>ELECTRIC APPRENTICE</w:t>
      </w:r>
      <w:r w:rsidR="00F71788" w:rsidRPr="007612F4">
        <w:rPr>
          <w:rFonts w:ascii="Arial" w:hAnsi="Arial" w:cs="Arial"/>
          <w:bCs/>
          <w:sz w:val="22"/>
          <w:szCs w:val="22"/>
        </w:rPr>
        <w:t xml:space="preserve"> LINEMEN</w:t>
      </w:r>
    </w:p>
    <w:p w14:paraId="523A652C" w14:textId="5499525B" w:rsidR="00495142" w:rsidRPr="007612F4" w:rsidRDefault="00495142" w:rsidP="00495142">
      <w:pPr>
        <w:jc w:val="center"/>
        <w:rPr>
          <w:rFonts w:ascii="Arial" w:hAnsi="Arial" w:cs="Arial"/>
          <w:b/>
          <w:sz w:val="22"/>
          <w:szCs w:val="22"/>
        </w:rPr>
      </w:pPr>
      <w:r w:rsidRPr="007612F4">
        <w:rPr>
          <w:rFonts w:ascii="Arial" w:hAnsi="Arial" w:cs="Arial"/>
          <w:b/>
          <w:sz w:val="22"/>
          <w:szCs w:val="22"/>
        </w:rPr>
        <w:t xml:space="preserve">The board made a motion by Trustee Freifeld, seconded by Trustee </w:t>
      </w:r>
      <w:proofErr w:type="gramStart"/>
      <w:r w:rsidRPr="007612F4">
        <w:rPr>
          <w:rFonts w:ascii="Arial" w:hAnsi="Arial" w:cs="Arial"/>
          <w:b/>
          <w:sz w:val="22"/>
          <w:szCs w:val="22"/>
        </w:rPr>
        <w:t>Einach</w:t>
      </w:r>
      <w:proofErr w:type="gramEnd"/>
      <w:r w:rsidRPr="007612F4">
        <w:rPr>
          <w:rFonts w:ascii="Arial" w:hAnsi="Arial" w:cs="Arial"/>
          <w:b/>
          <w:sz w:val="22"/>
          <w:szCs w:val="22"/>
        </w:rPr>
        <w:t xml:space="preserve"> and was carried unanimously to approve the hiring of two Electric Line Apprentic</w:t>
      </w:r>
      <w:r w:rsidR="00F71788" w:rsidRPr="007612F4">
        <w:rPr>
          <w:rFonts w:ascii="Arial" w:hAnsi="Arial" w:cs="Arial"/>
          <w:b/>
          <w:sz w:val="22"/>
          <w:szCs w:val="22"/>
        </w:rPr>
        <w:t>es;</w:t>
      </w:r>
      <w:r w:rsidRPr="007612F4">
        <w:rPr>
          <w:rFonts w:ascii="Arial" w:hAnsi="Arial" w:cs="Arial"/>
          <w:b/>
          <w:sz w:val="22"/>
          <w:szCs w:val="22"/>
        </w:rPr>
        <w:t xml:space="preserve"> Trent Mihalko (effective date 2/1/22), and Matthew Miller (effective date 2/2/22), who have both attended Lineman School. </w:t>
      </w:r>
    </w:p>
    <w:p w14:paraId="0924C546" w14:textId="77777777" w:rsidR="00C177DA" w:rsidRPr="007612F4" w:rsidRDefault="00C177DA" w:rsidP="00E43F66">
      <w:pPr>
        <w:rPr>
          <w:rFonts w:ascii="Arial" w:hAnsi="Arial" w:cs="Arial"/>
          <w:bCs/>
          <w:sz w:val="22"/>
          <w:szCs w:val="22"/>
        </w:rPr>
      </w:pPr>
    </w:p>
    <w:p w14:paraId="49832917" w14:textId="0EC726B6" w:rsidR="00E43F66" w:rsidRPr="007612F4" w:rsidRDefault="00E43F66" w:rsidP="00E43F66">
      <w:pPr>
        <w:rPr>
          <w:rFonts w:ascii="Arial" w:hAnsi="Arial" w:cs="Arial"/>
          <w:bCs/>
          <w:sz w:val="22"/>
          <w:szCs w:val="22"/>
        </w:rPr>
      </w:pPr>
      <w:r w:rsidRPr="007612F4">
        <w:rPr>
          <w:rFonts w:ascii="Arial" w:hAnsi="Arial" w:cs="Arial"/>
          <w:bCs/>
          <w:sz w:val="22"/>
          <w:szCs w:val="22"/>
        </w:rPr>
        <w:t>GRID RELIABILITY IMPROVEMENT</w:t>
      </w:r>
    </w:p>
    <w:p w14:paraId="74B4E7E4" w14:textId="5D62EDB2" w:rsidR="00E43F66" w:rsidRPr="007612F4" w:rsidRDefault="00E43F66" w:rsidP="00E43F66">
      <w:pPr>
        <w:rPr>
          <w:rFonts w:ascii="Arial" w:hAnsi="Arial" w:cs="Arial"/>
          <w:bCs/>
          <w:sz w:val="22"/>
          <w:szCs w:val="22"/>
        </w:rPr>
      </w:pPr>
      <w:r w:rsidRPr="007612F4">
        <w:rPr>
          <w:rFonts w:ascii="Arial" w:hAnsi="Arial" w:cs="Arial"/>
          <w:bCs/>
          <w:sz w:val="22"/>
          <w:szCs w:val="22"/>
        </w:rPr>
        <w:t>Andrew noted that there is an upcoming meeting with an engineering firm that does electric distribution and transmission work and did design work for our tap switch replacement on our transmission TRC. We are interested in finding out regarding this infrastructure</w:t>
      </w:r>
      <w:r w:rsidR="008A2AA9" w:rsidRPr="007612F4">
        <w:rPr>
          <w:rFonts w:ascii="Arial" w:hAnsi="Arial" w:cs="Arial"/>
          <w:bCs/>
          <w:sz w:val="22"/>
          <w:szCs w:val="22"/>
        </w:rPr>
        <w:t>,</w:t>
      </w:r>
      <w:r w:rsidRPr="007612F4">
        <w:rPr>
          <w:rFonts w:ascii="Arial" w:hAnsi="Arial" w:cs="Arial"/>
          <w:bCs/>
          <w:sz w:val="22"/>
          <w:szCs w:val="22"/>
        </w:rPr>
        <w:t xml:space="preserve"> what is going to be available so we could take advantage of it.</w:t>
      </w:r>
    </w:p>
    <w:p w14:paraId="051B832D" w14:textId="77777777" w:rsidR="00E43F66" w:rsidRPr="007612F4" w:rsidRDefault="00E43F66" w:rsidP="00E43F66">
      <w:pPr>
        <w:rPr>
          <w:rFonts w:ascii="Arial" w:hAnsi="Arial" w:cs="Arial"/>
          <w:b/>
          <w:sz w:val="22"/>
          <w:szCs w:val="22"/>
        </w:rPr>
      </w:pPr>
    </w:p>
    <w:p w14:paraId="0AAC2EF3" w14:textId="6E280403" w:rsidR="00271A89" w:rsidRPr="007612F4" w:rsidRDefault="00271A89" w:rsidP="003D0B7E">
      <w:pPr>
        <w:rPr>
          <w:rFonts w:ascii="Arial" w:hAnsi="Arial" w:cs="Arial"/>
          <w:b/>
          <w:sz w:val="22"/>
          <w:szCs w:val="22"/>
        </w:rPr>
      </w:pPr>
      <w:r w:rsidRPr="007612F4">
        <w:rPr>
          <w:rFonts w:ascii="Arial" w:hAnsi="Arial" w:cs="Arial"/>
          <w:b/>
          <w:sz w:val="22"/>
          <w:szCs w:val="22"/>
        </w:rPr>
        <w:t>TREASURER</w:t>
      </w:r>
    </w:p>
    <w:p w14:paraId="102EC9A0" w14:textId="4DE4DCF3" w:rsidR="00271A89" w:rsidRPr="007612F4" w:rsidRDefault="0002146C" w:rsidP="003D0B7E">
      <w:pPr>
        <w:rPr>
          <w:rFonts w:ascii="Arial" w:hAnsi="Arial" w:cs="Arial"/>
          <w:bCs/>
          <w:sz w:val="22"/>
          <w:szCs w:val="22"/>
        </w:rPr>
      </w:pPr>
      <w:r w:rsidRPr="007612F4">
        <w:rPr>
          <w:rFonts w:ascii="Arial" w:hAnsi="Arial" w:cs="Arial"/>
          <w:bCs/>
          <w:sz w:val="22"/>
          <w:szCs w:val="22"/>
        </w:rPr>
        <w:t>APPROVAL OF REVENUE &amp; EXPENSE REPORTS</w:t>
      </w:r>
    </w:p>
    <w:p w14:paraId="5FFD28EC" w14:textId="00A68443" w:rsidR="0002146C" w:rsidRPr="007612F4" w:rsidRDefault="0002146C" w:rsidP="0002146C">
      <w:pPr>
        <w:jc w:val="center"/>
        <w:rPr>
          <w:rFonts w:ascii="Arial" w:hAnsi="Arial" w:cs="Arial"/>
          <w:b/>
          <w:sz w:val="22"/>
          <w:szCs w:val="22"/>
        </w:rPr>
      </w:pPr>
      <w:r w:rsidRPr="007612F4">
        <w:rPr>
          <w:rFonts w:ascii="Arial" w:hAnsi="Arial" w:cs="Arial"/>
          <w:b/>
          <w:sz w:val="22"/>
          <w:szCs w:val="22"/>
        </w:rPr>
        <w:t>The board made a motion by Trustee</w:t>
      </w:r>
      <w:r w:rsidR="00F94EA9" w:rsidRPr="007612F4">
        <w:rPr>
          <w:rFonts w:ascii="Arial" w:hAnsi="Arial" w:cs="Arial"/>
          <w:b/>
          <w:sz w:val="22"/>
          <w:szCs w:val="22"/>
        </w:rPr>
        <w:t xml:space="preserve"> Catalano, seconded by Trustee </w:t>
      </w:r>
      <w:proofErr w:type="gramStart"/>
      <w:r w:rsidR="00C177DA" w:rsidRPr="007612F4">
        <w:rPr>
          <w:rFonts w:ascii="Arial" w:hAnsi="Arial" w:cs="Arial"/>
          <w:b/>
          <w:sz w:val="22"/>
          <w:szCs w:val="22"/>
        </w:rPr>
        <w:t>Einach</w:t>
      </w:r>
      <w:proofErr w:type="gramEnd"/>
      <w:r w:rsidR="00F94EA9" w:rsidRPr="007612F4">
        <w:rPr>
          <w:rFonts w:ascii="Arial" w:hAnsi="Arial" w:cs="Arial"/>
          <w:b/>
          <w:sz w:val="22"/>
          <w:szCs w:val="22"/>
        </w:rPr>
        <w:t xml:space="preserve"> and was carried unanimously</w:t>
      </w:r>
      <w:r w:rsidRPr="007612F4">
        <w:rPr>
          <w:rFonts w:ascii="Arial" w:hAnsi="Arial" w:cs="Arial"/>
          <w:b/>
          <w:sz w:val="22"/>
          <w:szCs w:val="22"/>
        </w:rPr>
        <w:t xml:space="preserve"> to approve the Revenue and Expense Reports</w:t>
      </w:r>
    </w:p>
    <w:p w14:paraId="568F60B7" w14:textId="77777777" w:rsidR="0002146C" w:rsidRPr="007612F4" w:rsidRDefault="0002146C" w:rsidP="003D0B7E">
      <w:pPr>
        <w:rPr>
          <w:rFonts w:ascii="Arial" w:hAnsi="Arial" w:cs="Arial"/>
          <w:bCs/>
          <w:sz w:val="22"/>
          <w:szCs w:val="22"/>
        </w:rPr>
      </w:pPr>
    </w:p>
    <w:p w14:paraId="609815B0" w14:textId="77777777" w:rsidR="007612F4" w:rsidRDefault="007612F4" w:rsidP="003D0B7E">
      <w:pPr>
        <w:rPr>
          <w:rFonts w:ascii="Arial" w:hAnsi="Arial" w:cs="Arial"/>
          <w:bCs/>
          <w:sz w:val="22"/>
          <w:szCs w:val="22"/>
        </w:rPr>
      </w:pPr>
    </w:p>
    <w:p w14:paraId="16118739" w14:textId="77777777" w:rsidR="007612F4" w:rsidRDefault="007612F4" w:rsidP="003D0B7E">
      <w:pPr>
        <w:rPr>
          <w:rFonts w:ascii="Arial" w:hAnsi="Arial" w:cs="Arial"/>
          <w:bCs/>
          <w:sz w:val="22"/>
          <w:szCs w:val="22"/>
        </w:rPr>
      </w:pPr>
    </w:p>
    <w:p w14:paraId="1E7698EE" w14:textId="4584E351" w:rsidR="00271A89" w:rsidRPr="007612F4" w:rsidRDefault="0002146C" w:rsidP="003D0B7E">
      <w:pPr>
        <w:rPr>
          <w:rFonts w:ascii="Arial" w:hAnsi="Arial" w:cs="Arial"/>
          <w:bCs/>
          <w:sz w:val="22"/>
          <w:szCs w:val="22"/>
        </w:rPr>
      </w:pPr>
      <w:r w:rsidRPr="007612F4">
        <w:rPr>
          <w:rFonts w:ascii="Arial" w:hAnsi="Arial" w:cs="Arial"/>
          <w:bCs/>
          <w:sz w:val="22"/>
          <w:szCs w:val="22"/>
        </w:rPr>
        <w:t>VACATION CARRYOVER</w:t>
      </w:r>
      <w:r w:rsidR="00C4049F" w:rsidRPr="007612F4">
        <w:rPr>
          <w:rFonts w:ascii="Arial" w:hAnsi="Arial" w:cs="Arial"/>
          <w:bCs/>
          <w:sz w:val="22"/>
          <w:szCs w:val="22"/>
        </w:rPr>
        <w:t xml:space="preserve"> REQUEST</w:t>
      </w:r>
    </w:p>
    <w:p w14:paraId="1084B9BA" w14:textId="61A9F1A9" w:rsidR="0002146C" w:rsidRPr="007612F4" w:rsidRDefault="0002146C" w:rsidP="0002146C">
      <w:pPr>
        <w:jc w:val="center"/>
        <w:rPr>
          <w:rFonts w:ascii="Arial" w:hAnsi="Arial" w:cs="Arial"/>
          <w:b/>
          <w:sz w:val="22"/>
          <w:szCs w:val="22"/>
        </w:rPr>
      </w:pPr>
      <w:r w:rsidRPr="007612F4">
        <w:rPr>
          <w:rFonts w:ascii="Arial" w:hAnsi="Arial" w:cs="Arial"/>
          <w:b/>
          <w:sz w:val="22"/>
          <w:szCs w:val="22"/>
        </w:rPr>
        <w:t>The board made a motion by Trustee</w:t>
      </w:r>
      <w:r w:rsidR="00F94EA9" w:rsidRPr="007612F4">
        <w:rPr>
          <w:rFonts w:ascii="Arial" w:hAnsi="Arial" w:cs="Arial"/>
          <w:b/>
          <w:sz w:val="22"/>
          <w:szCs w:val="22"/>
        </w:rPr>
        <w:t xml:space="preserve"> Freifeld, seconded by Trustee </w:t>
      </w:r>
      <w:proofErr w:type="gramStart"/>
      <w:r w:rsidR="00C177DA" w:rsidRPr="007612F4">
        <w:rPr>
          <w:rFonts w:ascii="Arial" w:hAnsi="Arial" w:cs="Arial"/>
          <w:b/>
          <w:sz w:val="22"/>
          <w:szCs w:val="22"/>
        </w:rPr>
        <w:t>Einach</w:t>
      </w:r>
      <w:proofErr w:type="gramEnd"/>
      <w:r w:rsidR="00F94EA9" w:rsidRPr="007612F4">
        <w:rPr>
          <w:rFonts w:ascii="Arial" w:hAnsi="Arial" w:cs="Arial"/>
          <w:b/>
          <w:sz w:val="22"/>
          <w:szCs w:val="22"/>
        </w:rPr>
        <w:t xml:space="preserve"> and was carried </w:t>
      </w:r>
      <w:r w:rsidRPr="007612F4">
        <w:rPr>
          <w:rFonts w:ascii="Arial" w:hAnsi="Arial" w:cs="Arial"/>
          <w:b/>
          <w:sz w:val="22"/>
          <w:szCs w:val="22"/>
        </w:rPr>
        <w:t>unanimously to approve the request for</w:t>
      </w:r>
      <w:r w:rsidR="00C177DA" w:rsidRPr="007612F4">
        <w:rPr>
          <w:rFonts w:ascii="Arial" w:hAnsi="Arial" w:cs="Arial"/>
          <w:b/>
          <w:sz w:val="22"/>
          <w:szCs w:val="22"/>
        </w:rPr>
        <w:t xml:space="preserve"> the</w:t>
      </w:r>
      <w:r w:rsidRPr="007612F4">
        <w:rPr>
          <w:rFonts w:ascii="Arial" w:hAnsi="Arial" w:cs="Arial"/>
          <w:b/>
          <w:sz w:val="22"/>
          <w:szCs w:val="22"/>
        </w:rPr>
        <w:t xml:space="preserve"> carryover</w:t>
      </w:r>
      <w:r w:rsidR="00F94EA9" w:rsidRPr="007612F4">
        <w:rPr>
          <w:rFonts w:ascii="Arial" w:hAnsi="Arial" w:cs="Arial"/>
          <w:b/>
          <w:sz w:val="22"/>
          <w:szCs w:val="22"/>
        </w:rPr>
        <w:t xml:space="preserve"> of 6 days’ vacation</w:t>
      </w:r>
      <w:r w:rsidRPr="007612F4">
        <w:rPr>
          <w:rFonts w:ascii="Arial" w:hAnsi="Arial" w:cs="Arial"/>
          <w:b/>
          <w:sz w:val="22"/>
          <w:szCs w:val="22"/>
        </w:rPr>
        <w:t xml:space="preserve"> time for the Treasurer.</w:t>
      </w:r>
    </w:p>
    <w:p w14:paraId="5A8CF810" w14:textId="77777777" w:rsidR="00114211" w:rsidRPr="007612F4" w:rsidRDefault="00114211" w:rsidP="0002146C">
      <w:pPr>
        <w:jc w:val="center"/>
        <w:rPr>
          <w:rFonts w:ascii="Arial" w:hAnsi="Arial" w:cs="Arial"/>
          <w:b/>
          <w:sz w:val="22"/>
          <w:szCs w:val="22"/>
        </w:rPr>
      </w:pPr>
    </w:p>
    <w:p w14:paraId="0F1339C1" w14:textId="701B80DD" w:rsidR="00271A89" w:rsidRPr="007612F4" w:rsidRDefault="00271A89" w:rsidP="003D0B7E">
      <w:pPr>
        <w:rPr>
          <w:rFonts w:ascii="Arial" w:hAnsi="Arial" w:cs="Arial"/>
          <w:b/>
          <w:sz w:val="22"/>
          <w:szCs w:val="22"/>
        </w:rPr>
      </w:pPr>
      <w:r w:rsidRPr="007612F4">
        <w:rPr>
          <w:rFonts w:ascii="Arial" w:hAnsi="Arial" w:cs="Arial"/>
          <w:b/>
          <w:sz w:val="22"/>
          <w:szCs w:val="22"/>
        </w:rPr>
        <w:t>CLERK</w:t>
      </w:r>
    </w:p>
    <w:p w14:paraId="6A2B823D" w14:textId="67ACC3B0" w:rsidR="0002146C" w:rsidRPr="007612F4" w:rsidRDefault="0002146C" w:rsidP="003D0B7E">
      <w:pPr>
        <w:rPr>
          <w:rFonts w:ascii="Arial" w:hAnsi="Arial" w:cs="Arial"/>
          <w:bCs/>
          <w:sz w:val="22"/>
          <w:szCs w:val="22"/>
        </w:rPr>
      </w:pPr>
      <w:r w:rsidRPr="007612F4">
        <w:rPr>
          <w:rFonts w:ascii="Arial" w:hAnsi="Arial" w:cs="Arial"/>
          <w:bCs/>
          <w:sz w:val="22"/>
          <w:szCs w:val="22"/>
        </w:rPr>
        <w:t>WARRANTS</w:t>
      </w:r>
    </w:p>
    <w:p w14:paraId="69DC2801" w14:textId="2D11569D" w:rsidR="0002146C" w:rsidRPr="007612F4" w:rsidRDefault="0002146C" w:rsidP="00F94EA9">
      <w:pPr>
        <w:jc w:val="center"/>
        <w:rPr>
          <w:rFonts w:ascii="Arial" w:hAnsi="Arial" w:cs="Arial"/>
          <w:b/>
          <w:sz w:val="22"/>
          <w:szCs w:val="22"/>
        </w:rPr>
      </w:pPr>
      <w:r w:rsidRPr="007612F4">
        <w:rPr>
          <w:rFonts w:ascii="Arial" w:hAnsi="Arial" w:cs="Arial"/>
          <w:b/>
          <w:sz w:val="22"/>
          <w:szCs w:val="22"/>
        </w:rPr>
        <w:t>The following warrants were approved on a motion made by Trustee</w:t>
      </w:r>
      <w:r w:rsidR="00F94EA9" w:rsidRPr="007612F4">
        <w:rPr>
          <w:rFonts w:ascii="Arial" w:hAnsi="Arial" w:cs="Arial"/>
          <w:b/>
          <w:sz w:val="22"/>
          <w:szCs w:val="22"/>
        </w:rPr>
        <w:t xml:space="preserve"> Freifeld, s</w:t>
      </w:r>
      <w:r w:rsidRPr="007612F4">
        <w:rPr>
          <w:rFonts w:ascii="Arial" w:hAnsi="Arial" w:cs="Arial"/>
          <w:b/>
          <w:sz w:val="22"/>
          <w:szCs w:val="22"/>
        </w:rPr>
        <w:t>econded by Trustee</w:t>
      </w:r>
      <w:r w:rsidR="00F94EA9" w:rsidRPr="007612F4">
        <w:rPr>
          <w:rFonts w:ascii="Arial" w:hAnsi="Arial" w:cs="Arial"/>
          <w:b/>
          <w:sz w:val="22"/>
          <w:szCs w:val="22"/>
        </w:rPr>
        <w:t xml:space="preserve"> Catalano</w:t>
      </w:r>
      <w:r w:rsidRPr="007612F4">
        <w:rPr>
          <w:rFonts w:ascii="Arial" w:hAnsi="Arial" w:cs="Arial"/>
          <w:b/>
          <w:sz w:val="22"/>
          <w:szCs w:val="22"/>
        </w:rPr>
        <w:t>, and was carried unanimously.</w:t>
      </w:r>
    </w:p>
    <w:p w14:paraId="0D348D0B" w14:textId="3413A7D4" w:rsidR="00F13EC5" w:rsidRPr="007612F4" w:rsidRDefault="00F13EC5" w:rsidP="00F94EA9">
      <w:pPr>
        <w:jc w:val="center"/>
        <w:rPr>
          <w:rFonts w:ascii="Arial" w:hAnsi="Arial" w:cs="Arial"/>
          <w:b/>
          <w:sz w:val="22"/>
          <w:szCs w:val="22"/>
        </w:rPr>
      </w:pPr>
    </w:p>
    <w:p w14:paraId="3F1D5D95" w14:textId="03D6C2CC" w:rsidR="00F13EC5" w:rsidRPr="007612F4" w:rsidRDefault="00F91D1D" w:rsidP="00F91D1D">
      <w:pPr>
        <w:ind w:firstLine="720"/>
        <w:rPr>
          <w:rFonts w:ascii="Arial" w:hAnsi="Arial" w:cs="Arial"/>
          <w:b/>
          <w:sz w:val="22"/>
          <w:szCs w:val="22"/>
        </w:rPr>
      </w:pPr>
      <w:r w:rsidRPr="007612F4">
        <w:rPr>
          <w:rFonts w:ascii="Arial" w:hAnsi="Arial" w:cs="Arial"/>
          <w:b/>
          <w:sz w:val="22"/>
          <w:szCs w:val="22"/>
        </w:rPr>
        <w:t>Electric</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W#42</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$126,151.14</w:t>
      </w:r>
    </w:p>
    <w:p w14:paraId="60FBCE7F" w14:textId="17F243DD" w:rsidR="00F91D1D" w:rsidRPr="007612F4" w:rsidRDefault="00F91D1D" w:rsidP="00F91D1D">
      <w:pPr>
        <w:ind w:firstLine="720"/>
        <w:rPr>
          <w:rFonts w:ascii="Arial" w:hAnsi="Arial" w:cs="Arial"/>
          <w:b/>
          <w:sz w:val="22"/>
          <w:szCs w:val="22"/>
        </w:rPr>
      </w:pPr>
      <w:r w:rsidRPr="007612F4">
        <w:rPr>
          <w:rFonts w:ascii="Arial" w:hAnsi="Arial" w:cs="Arial"/>
          <w:b/>
          <w:sz w:val="22"/>
          <w:szCs w:val="22"/>
        </w:rPr>
        <w:t>Water</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W#44</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18,510.86</w:t>
      </w:r>
    </w:p>
    <w:p w14:paraId="442235B9" w14:textId="31B66BE4" w:rsidR="00F91D1D" w:rsidRPr="007612F4" w:rsidRDefault="00F91D1D" w:rsidP="00F91D1D">
      <w:pPr>
        <w:ind w:firstLine="720"/>
        <w:rPr>
          <w:rFonts w:ascii="Arial" w:hAnsi="Arial" w:cs="Arial"/>
          <w:b/>
          <w:sz w:val="22"/>
          <w:szCs w:val="22"/>
        </w:rPr>
      </w:pPr>
      <w:r w:rsidRPr="007612F4">
        <w:rPr>
          <w:rFonts w:ascii="Arial" w:hAnsi="Arial" w:cs="Arial"/>
          <w:b/>
          <w:sz w:val="22"/>
          <w:szCs w:val="22"/>
        </w:rPr>
        <w:t>Sewer</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W#41</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37,788.69</w:t>
      </w:r>
    </w:p>
    <w:p w14:paraId="3E55E22B" w14:textId="69DE453D" w:rsidR="00F91D1D" w:rsidRPr="007612F4" w:rsidRDefault="00F91D1D" w:rsidP="00F91D1D">
      <w:pPr>
        <w:ind w:firstLine="720"/>
        <w:rPr>
          <w:rFonts w:ascii="Arial" w:hAnsi="Arial" w:cs="Arial"/>
          <w:b/>
          <w:sz w:val="22"/>
          <w:szCs w:val="22"/>
        </w:rPr>
      </w:pPr>
      <w:r w:rsidRPr="007612F4">
        <w:rPr>
          <w:rFonts w:ascii="Arial" w:hAnsi="Arial" w:cs="Arial"/>
          <w:b/>
          <w:sz w:val="22"/>
          <w:szCs w:val="22"/>
        </w:rPr>
        <w:t>General</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W#36</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proofErr w:type="gramStart"/>
      <w:r w:rsidRPr="007612F4">
        <w:rPr>
          <w:rFonts w:ascii="Arial" w:hAnsi="Arial" w:cs="Arial"/>
          <w:b/>
          <w:sz w:val="22"/>
          <w:szCs w:val="22"/>
        </w:rPr>
        <w:tab/>
        <w:t xml:space="preserve">  232,700.41</w:t>
      </w:r>
      <w:proofErr w:type="gramEnd"/>
    </w:p>
    <w:p w14:paraId="0F13282E" w14:textId="55AF8E93" w:rsidR="00F91D1D" w:rsidRPr="007612F4" w:rsidRDefault="00F91D1D" w:rsidP="00F91D1D">
      <w:pPr>
        <w:ind w:firstLine="720"/>
        <w:rPr>
          <w:rFonts w:ascii="Arial" w:hAnsi="Arial" w:cs="Arial"/>
          <w:b/>
          <w:sz w:val="22"/>
          <w:szCs w:val="22"/>
        </w:rPr>
      </w:pPr>
      <w:r w:rsidRPr="007612F4">
        <w:rPr>
          <w:rFonts w:ascii="Arial" w:hAnsi="Arial" w:cs="Arial"/>
          <w:b/>
          <w:sz w:val="22"/>
          <w:szCs w:val="22"/>
        </w:rPr>
        <w:t>Water Project</w:t>
      </w:r>
      <w:r w:rsidRPr="007612F4">
        <w:rPr>
          <w:rFonts w:ascii="Arial" w:hAnsi="Arial" w:cs="Arial"/>
          <w:b/>
          <w:sz w:val="22"/>
          <w:szCs w:val="22"/>
        </w:rPr>
        <w:tab/>
      </w:r>
      <w:r w:rsidR="007612F4">
        <w:rPr>
          <w:rFonts w:ascii="Arial" w:hAnsi="Arial" w:cs="Arial"/>
          <w:b/>
          <w:sz w:val="22"/>
          <w:szCs w:val="22"/>
        </w:rPr>
        <w:tab/>
      </w:r>
      <w:r w:rsidRPr="007612F4">
        <w:rPr>
          <w:rFonts w:ascii="Arial" w:hAnsi="Arial" w:cs="Arial"/>
          <w:b/>
          <w:sz w:val="22"/>
          <w:szCs w:val="22"/>
        </w:rPr>
        <w:tab/>
        <w:t>W# 4</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33,103.00</w:t>
      </w:r>
    </w:p>
    <w:p w14:paraId="0B14013E" w14:textId="07D70238" w:rsidR="00F91D1D" w:rsidRPr="007612F4" w:rsidRDefault="00F91D1D" w:rsidP="00F91D1D">
      <w:pPr>
        <w:ind w:firstLine="720"/>
        <w:rPr>
          <w:rFonts w:ascii="Arial" w:hAnsi="Arial" w:cs="Arial"/>
          <w:b/>
          <w:sz w:val="22"/>
          <w:szCs w:val="22"/>
        </w:rPr>
      </w:pPr>
    </w:p>
    <w:p w14:paraId="5E7CD6EA" w14:textId="2745284F" w:rsidR="00F91D1D" w:rsidRPr="007612F4" w:rsidRDefault="00F91D1D" w:rsidP="00F91D1D">
      <w:pPr>
        <w:ind w:firstLine="720"/>
        <w:rPr>
          <w:rFonts w:ascii="Arial" w:hAnsi="Arial" w:cs="Arial"/>
          <w:b/>
          <w:sz w:val="22"/>
          <w:szCs w:val="22"/>
        </w:rPr>
      </w:pPr>
      <w:r w:rsidRPr="007612F4">
        <w:rPr>
          <w:rFonts w:ascii="Arial" w:hAnsi="Arial" w:cs="Arial"/>
          <w:b/>
          <w:sz w:val="22"/>
          <w:szCs w:val="22"/>
        </w:rPr>
        <w:t>Electric</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W#40</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21,495.50</w:t>
      </w:r>
    </w:p>
    <w:p w14:paraId="49EC3FE6" w14:textId="57D1A608" w:rsidR="00F91D1D" w:rsidRPr="007612F4" w:rsidRDefault="00F91D1D" w:rsidP="00F91D1D">
      <w:pPr>
        <w:ind w:firstLine="720"/>
        <w:rPr>
          <w:rFonts w:ascii="Arial" w:hAnsi="Arial" w:cs="Arial"/>
          <w:b/>
          <w:sz w:val="22"/>
          <w:szCs w:val="22"/>
        </w:rPr>
      </w:pPr>
      <w:r w:rsidRPr="007612F4">
        <w:rPr>
          <w:rFonts w:ascii="Arial" w:hAnsi="Arial" w:cs="Arial"/>
          <w:b/>
          <w:sz w:val="22"/>
          <w:szCs w:val="22"/>
        </w:rPr>
        <w:t>Water</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W#42</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12,900.92</w:t>
      </w:r>
    </w:p>
    <w:p w14:paraId="20DB5341" w14:textId="56682BC9" w:rsidR="00F91D1D" w:rsidRPr="007612F4" w:rsidRDefault="00F91D1D" w:rsidP="00F91D1D">
      <w:pPr>
        <w:ind w:firstLine="720"/>
        <w:rPr>
          <w:rFonts w:ascii="Arial" w:hAnsi="Arial" w:cs="Arial"/>
          <w:b/>
          <w:sz w:val="22"/>
          <w:szCs w:val="22"/>
        </w:rPr>
      </w:pPr>
      <w:r w:rsidRPr="007612F4">
        <w:rPr>
          <w:rFonts w:ascii="Arial" w:hAnsi="Arial" w:cs="Arial"/>
          <w:b/>
          <w:sz w:val="22"/>
          <w:szCs w:val="22"/>
        </w:rPr>
        <w:t>Sewer</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W#39</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13,211.69</w:t>
      </w:r>
    </w:p>
    <w:p w14:paraId="7564ADA9" w14:textId="4AFD9357" w:rsidR="00F91D1D" w:rsidRPr="007612F4" w:rsidRDefault="00102A6B" w:rsidP="00F91D1D">
      <w:pPr>
        <w:ind w:firstLine="720"/>
        <w:rPr>
          <w:rFonts w:ascii="Arial" w:hAnsi="Arial" w:cs="Arial"/>
          <w:b/>
          <w:sz w:val="22"/>
          <w:szCs w:val="22"/>
        </w:rPr>
      </w:pPr>
      <w:r w:rsidRPr="007612F4">
        <w:rPr>
          <w:rFonts w:ascii="Arial" w:hAnsi="Arial" w:cs="Arial"/>
          <w:b/>
          <w:sz w:val="22"/>
          <w:szCs w:val="22"/>
        </w:rPr>
        <w:t>Water Proj</w:t>
      </w:r>
      <w:r w:rsidR="00B632C2" w:rsidRPr="007612F4">
        <w:rPr>
          <w:rFonts w:ascii="Arial" w:hAnsi="Arial" w:cs="Arial"/>
          <w:b/>
          <w:sz w:val="22"/>
          <w:szCs w:val="22"/>
        </w:rPr>
        <w:t>ect</w:t>
      </w:r>
      <w:r w:rsidRPr="007612F4">
        <w:rPr>
          <w:rFonts w:ascii="Arial" w:hAnsi="Arial" w:cs="Arial"/>
          <w:b/>
          <w:sz w:val="22"/>
          <w:szCs w:val="22"/>
        </w:rPr>
        <w:tab/>
      </w:r>
      <w:r w:rsidR="007612F4">
        <w:rPr>
          <w:rFonts w:ascii="Arial" w:hAnsi="Arial" w:cs="Arial"/>
          <w:b/>
          <w:sz w:val="22"/>
          <w:szCs w:val="22"/>
        </w:rPr>
        <w:tab/>
      </w:r>
      <w:r w:rsidRPr="007612F4">
        <w:rPr>
          <w:rFonts w:ascii="Arial" w:hAnsi="Arial" w:cs="Arial"/>
          <w:b/>
          <w:sz w:val="22"/>
          <w:szCs w:val="22"/>
        </w:rPr>
        <w:tab/>
        <w:t>W#43</w:t>
      </w:r>
      <w:r w:rsidRPr="007612F4">
        <w:rPr>
          <w:rFonts w:ascii="Arial" w:hAnsi="Arial" w:cs="Arial"/>
          <w:b/>
          <w:sz w:val="22"/>
          <w:szCs w:val="22"/>
        </w:rPr>
        <w:tab/>
      </w:r>
      <w:r w:rsidRPr="007612F4">
        <w:rPr>
          <w:rFonts w:ascii="Arial" w:hAnsi="Arial" w:cs="Arial"/>
          <w:b/>
          <w:sz w:val="22"/>
          <w:szCs w:val="22"/>
        </w:rPr>
        <w:tab/>
      </w:r>
      <w:r w:rsidRPr="007612F4">
        <w:rPr>
          <w:rFonts w:ascii="Arial" w:hAnsi="Arial" w:cs="Arial"/>
          <w:b/>
          <w:sz w:val="22"/>
          <w:szCs w:val="22"/>
        </w:rPr>
        <w:tab/>
        <w:t xml:space="preserve">                 4,320.00</w:t>
      </w:r>
    </w:p>
    <w:p w14:paraId="171FDF24" w14:textId="4292E1C0" w:rsidR="00B632C2" w:rsidRPr="007612F4" w:rsidRDefault="00B632C2" w:rsidP="00B632C2">
      <w:pPr>
        <w:rPr>
          <w:rFonts w:ascii="Arial" w:hAnsi="Arial" w:cs="Arial"/>
          <w:b/>
          <w:sz w:val="22"/>
          <w:szCs w:val="22"/>
        </w:rPr>
      </w:pPr>
      <w:r w:rsidRPr="007612F4">
        <w:rPr>
          <w:rFonts w:ascii="Arial" w:hAnsi="Arial" w:cs="Arial"/>
          <w:b/>
          <w:sz w:val="22"/>
          <w:szCs w:val="22"/>
        </w:rPr>
        <w:t xml:space="preserve">           </w:t>
      </w:r>
      <w:r w:rsidR="00102A6B" w:rsidRPr="007612F4">
        <w:rPr>
          <w:rFonts w:ascii="Arial" w:hAnsi="Arial" w:cs="Arial"/>
          <w:b/>
          <w:sz w:val="22"/>
          <w:szCs w:val="22"/>
        </w:rPr>
        <w:t>General</w:t>
      </w:r>
      <w:r w:rsidR="00102A6B" w:rsidRPr="007612F4">
        <w:rPr>
          <w:rFonts w:ascii="Arial" w:hAnsi="Arial" w:cs="Arial"/>
          <w:b/>
          <w:sz w:val="22"/>
          <w:szCs w:val="22"/>
        </w:rPr>
        <w:tab/>
      </w:r>
      <w:r w:rsidR="00102A6B" w:rsidRPr="007612F4">
        <w:rPr>
          <w:rFonts w:ascii="Arial" w:hAnsi="Arial" w:cs="Arial"/>
          <w:b/>
          <w:sz w:val="22"/>
          <w:szCs w:val="22"/>
        </w:rPr>
        <w:tab/>
      </w:r>
      <w:r w:rsidR="00102A6B" w:rsidRPr="007612F4">
        <w:rPr>
          <w:rFonts w:ascii="Arial" w:hAnsi="Arial" w:cs="Arial"/>
          <w:b/>
          <w:sz w:val="22"/>
          <w:szCs w:val="22"/>
        </w:rPr>
        <w:tab/>
        <w:t>W#34</w:t>
      </w:r>
      <w:r w:rsidR="00102A6B" w:rsidRPr="007612F4">
        <w:rPr>
          <w:rFonts w:ascii="Arial" w:hAnsi="Arial" w:cs="Arial"/>
          <w:b/>
          <w:sz w:val="22"/>
          <w:szCs w:val="22"/>
        </w:rPr>
        <w:tab/>
      </w:r>
      <w:r w:rsidR="00102A6B" w:rsidRPr="007612F4">
        <w:rPr>
          <w:rFonts w:ascii="Arial" w:hAnsi="Arial" w:cs="Arial"/>
          <w:b/>
          <w:sz w:val="22"/>
          <w:szCs w:val="22"/>
        </w:rPr>
        <w:tab/>
      </w:r>
      <w:r w:rsidR="00102A6B" w:rsidRPr="007612F4">
        <w:rPr>
          <w:rFonts w:ascii="Arial" w:hAnsi="Arial" w:cs="Arial"/>
          <w:b/>
          <w:sz w:val="22"/>
          <w:szCs w:val="22"/>
        </w:rPr>
        <w:tab/>
      </w:r>
      <w:r w:rsidR="00102A6B" w:rsidRPr="007612F4">
        <w:rPr>
          <w:rFonts w:ascii="Arial" w:hAnsi="Arial" w:cs="Arial"/>
          <w:b/>
          <w:sz w:val="22"/>
          <w:szCs w:val="22"/>
        </w:rPr>
        <w:tab/>
        <w:t xml:space="preserve">    33,031.34</w:t>
      </w:r>
      <w:r w:rsidRPr="007612F4">
        <w:rPr>
          <w:rFonts w:ascii="Arial" w:hAnsi="Arial" w:cs="Arial"/>
          <w:b/>
          <w:sz w:val="22"/>
          <w:szCs w:val="22"/>
        </w:rPr>
        <w:t xml:space="preserve"> </w:t>
      </w:r>
    </w:p>
    <w:p w14:paraId="74C6BCB0" w14:textId="17EB4BE2" w:rsidR="00B632C2" w:rsidRPr="007612F4" w:rsidRDefault="00B632C2" w:rsidP="00B632C2">
      <w:pPr>
        <w:rPr>
          <w:rFonts w:ascii="Arial" w:hAnsi="Arial" w:cs="Arial"/>
          <w:b/>
          <w:sz w:val="22"/>
          <w:szCs w:val="22"/>
        </w:rPr>
      </w:pPr>
    </w:p>
    <w:p w14:paraId="38CADB5E" w14:textId="640691B7" w:rsidR="00B632C2" w:rsidRPr="007612F4" w:rsidRDefault="00B632C2" w:rsidP="00B632C2">
      <w:pPr>
        <w:rPr>
          <w:rFonts w:ascii="Arial" w:hAnsi="Arial" w:cs="Arial"/>
          <w:bCs/>
          <w:sz w:val="22"/>
          <w:szCs w:val="22"/>
        </w:rPr>
      </w:pPr>
      <w:r w:rsidRPr="007612F4">
        <w:rPr>
          <w:rFonts w:ascii="Arial" w:hAnsi="Arial" w:cs="Arial"/>
          <w:bCs/>
          <w:sz w:val="22"/>
          <w:szCs w:val="22"/>
        </w:rPr>
        <w:t>EASON HALL COLUMNS REPORT</w:t>
      </w:r>
    </w:p>
    <w:p w14:paraId="6B110E5E" w14:textId="6482C743" w:rsidR="00B632C2" w:rsidRPr="007612F4" w:rsidRDefault="00B632C2" w:rsidP="00B632C2">
      <w:pPr>
        <w:rPr>
          <w:rFonts w:ascii="Arial" w:hAnsi="Arial" w:cs="Arial"/>
          <w:bCs/>
          <w:sz w:val="22"/>
          <w:szCs w:val="22"/>
        </w:rPr>
      </w:pPr>
      <w:r w:rsidRPr="007612F4">
        <w:rPr>
          <w:rFonts w:ascii="Arial" w:hAnsi="Arial" w:cs="Arial"/>
          <w:bCs/>
          <w:sz w:val="22"/>
          <w:szCs w:val="22"/>
        </w:rPr>
        <w:t xml:space="preserve">Thank you to Electric </w:t>
      </w:r>
      <w:r w:rsidR="00597D55" w:rsidRPr="007612F4">
        <w:rPr>
          <w:rFonts w:ascii="Arial" w:hAnsi="Arial" w:cs="Arial"/>
          <w:bCs/>
          <w:sz w:val="22"/>
          <w:szCs w:val="22"/>
        </w:rPr>
        <w:t xml:space="preserve">Department; Andrew, Bill </w:t>
      </w:r>
      <w:proofErr w:type="spellStart"/>
      <w:r w:rsidR="00597D55" w:rsidRPr="007612F4">
        <w:rPr>
          <w:rFonts w:ascii="Arial" w:hAnsi="Arial" w:cs="Arial"/>
          <w:bCs/>
          <w:sz w:val="22"/>
          <w:szCs w:val="22"/>
        </w:rPr>
        <w:t>Begier</w:t>
      </w:r>
      <w:proofErr w:type="spellEnd"/>
      <w:r w:rsidR="00597D55" w:rsidRPr="007612F4">
        <w:rPr>
          <w:rFonts w:ascii="Arial" w:hAnsi="Arial" w:cs="Arial"/>
          <w:bCs/>
          <w:sz w:val="22"/>
          <w:szCs w:val="22"/>
        </w:rPr>
        <w:t xml:space="preserve">, Mark </w:t>
      </w:r>
      <w:proofErr w:type="spellStart"/>
      <w:proofErr w:type="gramStart"/>
      <w:r w:rsidR="00597D55" w:rsidRPr="007612F4">
        <w:rPr>
          <w:rFonts w:ascii="Arial" w:hAnsi="Arial" w:cs="Arial"/>
          <w:bCs/>
          <w:sz w:val="22"/>
          <w:szCs w:val="22"/>
        </w:rPr>
        <w:t>Kawsk</w:t>
      </w:r>
      <w:r w:rsidR="00F26A61" w:rsidRPr="007612F4">
        <w:rPr>
          <w:rFonts w:ascii="Arial" w:hAnsi="Arial" w:cs="Arial"/>
          <w:bCs/>
          <w:sz w:val="22"/>
          <w:szCs w:val="22"/>
        </w:rPr>
        <w:t>I</w:t>
      </w:r>
      <w:proofErr w:type="spellEnd"/>
      <w:proofErr w:type="gramEnd"/>
      <w:r w:rsidR="00597D55" w:rsidRPr="007612F4">
        <w:rPr>
          <w:rFonts w:ascii="Arial" w:hAnsi="Arial" w:cs="Arial"/>
          <w:bCs/>
          <w:sz w:val="22"/>
          <w:szCs w:val="22"/>
        </w:rPr>
        <w:t xml:space="preserve"> and Street Department; Ed, Don Farnham, Shaun Waters for assistance with stabilization of the columns at the Eason Hall. </w:t>
      </w:r>
      <w:r w:rsidRPr="007612F4">
        <w:rPr>
          <w:rFonts w:ascii="Arial" w:hAnsi="Arial" w:cs="Arial"/>
          <w:bCs/>
          <w:sz w:val="22"/>
          <w:szCs w:val="22"/>
        </w:rPr>
        <w:t xml:space="preserve"> </w:t>
      </w:r>
    </w:p>
    <w:p w14:paraId="36D00546" w14:textId="4FA8D189" w:rsidR="00B632C2" w:rsidRPr="007612F4" w:rsidRDefault="00B632C2" w:rsidP="00B632C2">
      <w:pPr>
        <w:rPr>
          <w:rFonts w:ascii="Arial" w:hAnsi="Arial" w:cs="Arial"/>
          <w:b/>
          <w:sz w:val="22"/>
          <w:szCs w:val="22"/>
        </w:rPr>
      </w:pPr>
    </w:p>
    <w:p w14:paraId="1A7B5940" w14:textId="7FF3FC0B" w:rsidR="00C177DA" w:rsidRPr="007612F4" w:rsidRDefault="00C177DA" w:rsidP="00B632C2">
      <w:pPr>
        <w:rPr>
          <w:rFonts w:ascii="Arial" w:hAnsi="Arial" w:cs="Arial"/>
          <w:bCs/>
          <w:sz w:val="22"/>
          <w:szCs w:val="22"/>
        </w:rPr>
      </w:pPr>
      <w:r w:rsidRPr="007612F4">
        <w:rPr>
          <w:rFonts w:ascii="Arial" w:hAnsi="Arial" w:cs="Arial"/>
          <w:bCs/>
          <w:sz w:val="22"/>
          <w:szCs w:val="22"/>
        </w:rPr>
        <w:t>AMERICAN RESCUE PLAN</w:t>
      </w:r>
    </w:p>
    <w:p w14:paraId="4E192130" w14:textId="3C37109C" w:rsidR="00C177DA" w:rsidRPr="007612F4" w:rsidRDefault="00C177DA" w:rsidP="00B632C2">
      <w:pPr>
        <w:rPr>
          <w:rFonts w:ascii="Arial" w:hAnsi="Arial" w:cs="Arial"/>
          <w:bCs/>
          <w:sz w:val="22"/>
          <w:szCs w:val="22"/>
        </w:rPr>
      </w:pPr>
      <w:r w:rsidRPr="007612F4">
        <w:rPr>
          <w:rFonts w:ascii="Arial" w:hAnsi="Arial" w:cs="Arial"/>
          <w:bCs/>
          <w:sz w:val="22"/>
          <w:szCs w:val="22"/>
        </w:rPr>
        <w:t xml:space="preserve">The </w:t>
      </w:r>
      <w:proofErr w:type="gramStart"/>
      <w:r w:rsidRPr="007612F4">
        <w:rPr>
          <w:rFonts w:ascii="Arial" w:hAnsi="Arial" w:cs="Arial"/>
          <w:bCs/>
          <w:sz w:val="22"/>
          <w:szCs w:val="22"/>
        </w:rPr>
        <w:t>Mayor</w:t>
      </w:r>
      <w:proofErr w:type="gramEnd"/>
      <w:r w:rsidRPr="007612F4">
        <w:rPr>
          <w:rFonts w:ascii="Arial" w:hAnsi="Arial" w:cs="Arial"/>
          <w:bCs/>
          <w:sz w:val="22"/>
          <w:szCs w:val="22"/>
        </w:rPr>
        <w:t xml:space="preserve"> spoke of the ARP noting that perhaps a portion of the</w:t>
      </w:r>
      <w:r w:rsidR="000D6606" w:rsidRPr="007612F4">
        <w:rPr>
          <w:rFonts w:ascii="Arial" w:hAnsi="Arial" w:cs="Arial"/>
          <w:bCs/>
          <w:sz w:val="22"/>
          <w:szCs w:val="22"/>
        </w:rPr>
        <w:t>se</w:t>
      </w:r>
      <w:r w:rsidRPr="007612F4">
        <w:rPr>
          <w:rFonts w:ascii="Arial" w:hAnsi="Arial" w:cs="Arial"/>
          <w:bCs/>
          <w:sz w:val="22"/>
          <w:szCs w:val="22"/>
        </w:rPr>
        <w:t xml:space="preserve"> monies could be put towards the asbestos abatement for 10 Clinton Street</w:t>
      </w:r>
      <w:r w:rsidR="000D6606" w:rsidRPr="007612F4">
        <w:rPr>
          <w:rFonts w:ascii="Arial" w:hAnsi="Arial" w:cs="Arial"/>
          <w:bCs/>
          <w:sz w:val="22"/>
          <w:szCs w:val="22"/>
        </w:rPr>
        <w:t xml:space="preserve"> plus once completed and the area is available some green space was suggested and possibly some public restrooms. Other possibilities were discussed to be continued in the future</w:t>
      </w:r>
      <w:r w:rsidR="007612F4" w:rsidRPr="007612F4">
        <w:rPr>
          <w:rFonts w:ascii="Arial" w:hAnsi="Arial" w:cs="Arial"/>
          <w:bCs/>
          <w:sz w:val="22"/>
          <w:szCs w:val="22"/>
        </w:rPr>
        <w:t>.</w:t>
      </w:r>
    </w:p>
    <w:p w14:paraId="2784FF46" w14:textId="77777777" w:rsidR="007612F4" w:rsidRPr="007612F4" w:rsidRDefault="007612F4" w:rsidP="00B632C2">
      <w:pPr>
        <w:rPr>
          <w:rFonts w:ascii="Arial" w:hAnsi="Arial" w:cs="Arial"/>
          <w:bCs/>
          <w:sz w:val="22"/>
          <w:szCs w:val="22"/>
        </w:rPr>
      </w:pPr>
    </w:p>
    <w:p w14:paraId="641B2FDB" w14:textId="1A0E90A6" w:rsidR="00271A89" w:rsidRPr="007612F4" w:rsidRDefault="00B632C2" w:rsidP="007612F4">
      <w:pPr>
        <w:jc w:val="center"/>
        <w:rPr>
          <w:rFonts w:ascii="Arial" w:hAnsi="Arial" w:cs="Arial"/>
          <w:b/>
          <w:sz w:val="22"/>
          <w:szCs w:val="22"/>
        </w:rPr>
      </w:pPr>
      <w:r w:rsidRPr="007612F4">
        <w:rPr>
          <w:rFonts w:ascii="Arial" w:hAnsi="Arial" w:cs="Arial"/>
          <w:b/>
          <w:sz w:val="22"/>
          <w:szCs w:val="22"/>
        </w:rPr>
        <w:t xml:space="preserve">There being no further business to come before the board the meeting was adjourned on a motion made by Trustee Lutes, seconded by Trustee </w:t>
      </w:r>
      <w:proofErr w:type="gramStart"/>
      <w:r w:rsidRPr="007612F4">
        <w:rPr>
          <w:rFonts w:ascii="Arial" w:hAnsi="Arial" w:cs="Arial"/>
          <w:b/>
          <w:sz w:val="22"/>
          <w:szCs w:val="22"/>
        </w:rPr>
        <w:t>Freifeld</w:t>
      </w:r>
      <w:proofErr w:type="gramEnd"/>
      <w:r w:rsidRPr="007612F4">
        <w:rPr>
          <w:rFonts w:ascii="Arial" w:hAnsi="Arial" w:cs="Arial"/>
          <w:b/>
          <w:sz w:val="22"/>
          <w:szCs w:val="22"/>
        </w:rPr>
        <w:t xml:space="preserve"> and was carried unanimously.</w:t>
      </w:r>
    </w:p>
    <w:sectPr w:rsidR="00271A89" w:rsidRPr="007612F4"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FBF0" w14:textId="77777777" w:rsidR="00C81B0F" w:rsidRDefault="00C81B0F" w:rsidP="00D12548">
      <w:r>
        <w:separator/>
      </w:r>
    </w:p>
  </w:endnote>
  <w:endnote w:type="continuationSeparator" w:id="0">
    <w:p w14:paraId="6BCE8E44" w14:textId="77777777" w:rsidR="00C81B0F" w:rsidRDefault="00C81B0F"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27DFB930"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A1113D">
      <w:rPr>
        <w:rFonts w:asciiTheme="majorHAnsi" w:hAnsiTheme="majorHAnsi"/>
        <w:sz w:val="16"/>
      </w:rPr>
      <w:tab/>
      <w:t>01/18/22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5DA" w14:textId="77777777" w:rsidR="00C81B0F" w:rsidRDefault="00C81B0F" w:rsidP="00D12548">
      <w:r>
        <w:separator/>
      </w:r>
    </w:p>
  </w:footnote>
  <w:footnote w:type="continuationSeparator" w:id="0">
    <w:p w14:paraId="0910D843" w14:textId="77777777" w:rsidR="00C81B0F" w:rsidRDefault="00C81B0F"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2146C"/>
    <w:rsid w:val="00030A61"/>
    <w:rsid w:val="00042C56"/>
    <w:rsid w:val="00046F67"/>
    <w:rsid w:val="00052263"/>
    <w:rsid w:val="00080B6C"/>
    <w:rsid w:val="000B4A6F"/>
    <w:rsid w:val="000B5112"/>
    <w:rsid w:val="000C322D"/>
    <w:rsid w:val="000D1B0C"/>
    <w:rsid w:val="000D6606"/>
    <w:rsid w:val="000E0B6A"/>
    <w:rsid w:val="000E235C"/>
    <w:rsid w:val="000E548B"/>
    <w:rsid w:val="000F0C88"/>
    <w:rsid w:val="00102A6B"/>
    <w:rsid w:val="00114211"/>
    <w:rsid w:val="00122300"/>
    <w:rsid w:val="00125D4C"/>
    <w:rsid w:val="001327EC"/>
    <w:rsid w:val="00132998"/>
    <w:rsid w:val="00140BEF"/>
    <w:rsid w:val="00145100"/>
    <w:rsid w:val="00154731"/>
    <w:rsid w:val="00186573"/>
    <w:rsid w:val="00191A15"/>
    <w:rsid w:val="001B0782"/>
    <w:rsid w:val="001D7483"/>
    <w:rsid w:val="001F1A63"/>
    <w:rsid w:val="00200B9D"/>
    <w:rsid w:val="00202AF9"/>
    <w:rsid w:val="00212B58"/>
    <w:rsid w:val="0021697B"/>
    <w:rsid w:val="00224C19"/>
    <w:rsid w:val="00225B29"/>
    <w:rsid w:val="00241E8C"/>
    <w:rsid w:val="002476A9"/>
    <w:rsid w:val="00266886"/>
    <w:rsid w:val="002710F3"/>
    <w:rsid w:val="00271A89"/>
    <w:rsid w:val="0027600F"/>
    <w:rsid w:val="002803BE"/>
    <w:rsid w:val="0029305B"/>
    <w:rsid w:val="002A4FB0"/>
    <w:rsid w:val="002A6C33"/>
    <w:rsid w:val="002B136E"/>
    <w:rsid w:val="002D72AE"/>
    <w:rsid w:val="002F3016"/>
    <w:rsid w:val="003232F7"/>
    <w:rsid w:val="0033410D"/>
    <w:rsid w:val="003511E8"/>
    <w:rsid w:val="00352A7A"/>
    <w:rsid w:val="00355E67"/>
    <w:rsid w:val="00357B9B"/>
    <w:rsid w:val="003658E4"/>
    <w:rsid w:val="00382CE6"/>
    <w:rsid w:val="00385960"/>
    <w:rsid w:val="003A4764"/>
    <w:rsid w:val="003A7128"/>
    <w:rsid w:val="003D0B7E"/>
    <w:rsid w:val="003D49E0"/>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95142"/>
    <w:rsid w:val="004A5F4B"/>
    <w:rsid w:val="004A7D20"/>
    <w:rsid w:val="004B5B18"/>
    <w:rsid w:val="004C01AC"/>
    <w:rsid w:val="004D11F0"/>
    <w:rsid w:val="004D45F0"/>
    <w:rsid w:val="004D6B8F"/>
    <w:rsid w:val="004E20E6"/>
    <w:rsid w:val="005038D2"/>
    <w:rsid w:val="00507499"/>
    <w:rsid w:val="00523C07"/>
    <w:rsid w:val="00532382"/>
    <w:rsid w:val="00566C2E"/>
    <w:rsid w:val="00594718"/>
    <w:rsid w:val="00597D55"/>
    <w:rsid w:val="005C5EF0"/>
    <w:rsid w:val="005D7758"/>
    <w:rsid w:val="005E39BC"/>
    <w:rsid w:val="005E4FCC"/>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B067D"/>
    <w:rsid w:val="006C3668"/>
    <w:rsid w:val="006C422F"/>
    <w:rsid w:val="006D3817"/>
    <w:rsid w:val="006D59F1"/>
    <w:rsid w:val="006F4C6F"/>
    <w:rsid w:val="00707993"/>
    <w:rsid w:val="007104EC"/>
    <w:rsid w:val="00720887"/>
    <w:rsid w:val="00720B7C"/>
    <w:rsid w:val="007612F4"/>
    <w:rsid w:val="007637F8"/>
    <w:rsid w:val="007732F2"/>
    <w:rsid w:val="00773BAC"/>
    <w:rsid w:val="007D1D22"/>
    <w:rsid w:val="007D2432"/>
    <w:rsid w:val="007E6A2E"/>
    <w:rsid w:val="007F68EF"/>
    <w:rsid w:val="007F7C82"/>
    <w:rsid w:val="00827F6B"/>
    <w:rsid w:val="00852751"/>
    <w:rsid w:val="00862151"/>
    <w:rsid w:val="00866D45"/>
    <w:rsid w:val="008738A1"/>
    <w:rsid w:val="008A2AA9"/>
    <w:rsid w:val="008D6BA5"/>
    <w:rsid w:val="008E0916"/>
    <w:rsid w:val="009029AA"/>
    <w:rsid w:val="00905118"/>
    <w:rsid w:val="00917249"/>
    <w:rsid w:val="00922D69"/>
    <w:rsid w:val="0095666D"/>
    <w:rsid w:val="009800C5"/>
    <w:rsid w:val="009A5D1A"/>
    <w:rsid w:val="009B1F25"/>
    <w:rsid w:val="009C2D3C"/>
    <w:rsid w:val="009D04E7"/>
    <w:rsid w:val="009E7452"/>
    <w:rsid w:val="009F2829"/>
    <w:rsid w:val="00A1113D"/>
    <w:rsid w:val="00A525AD"/>
    <w:rsid w:val="00A63B60"/>
    <w:rsid w:val="00A80FE0"/>
    <w:rsid w:val="00A9324E"/>
    <w:rsid w:val="00AA1111"/>
    <w:rsid w:val="00AC21FE"/>
    <w:rsid w:val="00AC27A6"/>
    <w:rsid w:val="00AC47E8"/>
    <w:rsid w:val="00AC59CA"/>
    <w:rsid w:val="00AF2F30"/>
    <w:rsid w:val="00AF363E"/>
    <w:rsid w:val="00AF53F8"/>
    <w:rsid w:val="00AF6D38"/>
    <w:rsid w:val="00B2634C"/>
    <w:rsid w:val="00B5562F"/>
    <w:rsid w:val="00B632C2"/>
    <w:rsid w:val="00B81370"/>
    <w:rsid w:val="00B97665"/>
    <w:rsid w:val="00BA75E0"/>
    <w:rsid w:val="00BB4E6E"/>
    <w:rsid w:val="00BD2958"/>
    <w:rsid w:val="00BF4E66"/>
    <w:rsid w:val="00C1071E"/>
    <w:rsid w:val="00C177DA"/>
    <w:rsid w:val="00C244F1"/>
    <w:rsid w:val="00C2455A"/>
    <w:rsid w:val="00C4049F"/>
    <w:rsid w:val="00C81B0F"/>
    <w:rsid w:val="00C8361D"/>
    <w:rsid w:val="00C96690"/>
    <w:rsid w:val="00CB367A"/>
    <w:rsid w:val="00CD576E"/>
    <w:rsid w:val="00CD5971"/>
    <w:rsid w:val="00CE3F3F"/>
    <w:rsid w:val="00D00A26"/>
    <w:rsid w:val="00D116F9"/>
    <w:rsid w:val="00D12548"/>
    <w:rsid w:val="00D14609"/>
    <w:rsid w:val="00D146EF"/>
    <w:rsid w:val="00D175EE"/>
    <w:rsid w:val="00D21D27"/>
    <w:rsid w:val="00D2271F"/>
    <w:rsid w:val="00D36B2B"/>
    <w:rsid w:val="00D40E83"/>
    <w:rsid w:val="00D46E61"/>
    <w:rsid w:val="00D47C90"/>
    <w:rsid w:val="00D52A94"/>
    <w:rsid w:val="00D61300"/>
    <w:rsid w:val="00D704D7"/>
    <w:rsid w:val="00D830FC"/>
    <w:rsid w:val="00DA4CC1"/>
    <w:rsid w:val="00DB0DA3"/>
    <w:rsid w:val="00DB4C49"/>
    <w:rsid w:val="00DB5FB2"/>
    <w:rsid w:val="00DC45DE"/>
    <w:rsid w:val="00DE3DB7"/>
    <w:rsid w:val="00DF4B3A"/>
    <w:rsid w:val="00E171F1"/>
    <w:rsid w:val="00E25A6E"/>
    <w:rsid w:val="00E36D7C"/>
    <w:rsid w:val="00E43F66"/>
    <w:rsid w:val="00E645D2"/>
    <w:rsid w:val="00E668F8"/>
    <w:rsid w:val="00E76BD0"/>
    <w:rsid w:val="00E7795D"/>
    <w:rsid w:val="00E81009"/>
    <w:rsid w:val="00E86E3B"/>
    <w:rsid w:val="00EA5245"/>
    <w:rsid w:val="00EB3E8E"/>
    <w:rsid w:val="00ED74F1"/>
    <w:rsid w:val="00EE2ECD"/>
    <w:rsid w:val="00F13EC5"/>
    <w:rsid w:val="00F261A2"/>
    <w:rsid w:val="00F26A61"/>
    <w:rsid w:val="00F332BA"/>
    <w:rsid w:val="00F43734"/>
    <w:rsid w:val="00F57C63"/>
    <w:rsid w:val="00F657EC"/>
    <w:rsid w:val="00F71788"/>
    <w:rsid w:val="00F837AB"/>
    <w:rsid w:val="00F86A49"/>
    <w:rsid w:val="00F90F13"/>
    <w:rsid w:val="00F91D1D"/>
    <w:rsid w:val="00F92304"/>
    <w:rsid w:val="00F94EA9"/>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17</cp:revision>
  <cp:lastPrinted>2022-01-20T21:15:00Z</cp:lastPrinted>
  <dcterms:created xsi:type="dcterms:W3CDTF">2022-01-19T21:13:00Z</dcterms:created>
  <dcterms:modified xsi:type="dcterms:W3CDTF">2022-01-20T21:16:00Z</dcterms:modified>
</cp:coreProperties>
</file>